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91" w:rsidRDefault="00864991" w:rsidP="0086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64991" w:rsidRDefault="00864991" w:rsidP="0086499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программы: </w:t>
      </w:r>
      <w:r w:rsidRPr="00864991">
        <w:rPr>
          <w:rFonts w:ascii="Times New Roman" w:hAnsi="Times New Roman" w:cs="Times New Roman"/>
          <w:sz w:val="24"/>
          <w:szCs w:val="24"/>
        </w:rPr>
        <w:t>«Тайны словесного мастерства»</w:t>
      </w:r>
    </w:p>
    <w:p w:rsidR="00864991" w:rsidRDefault="00864991" w:rsidP="0086499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деятельности по программе: </w:t>
      </w:r>
      <w:proofErr w:type="gramStart"/>
      <w:r w:rsidRPr="005E2770">
        <w:rPr>
          <w:rFonts w:ascii="Times New Roman" w:hAnsi="Times New Roman" w:cs="Times New Roman"/>
          <w:sz w:val="24"/>
          <w:szCs w:val="24"/>
        </w:rPr>
        <w:t>дополнительная</w:t>
      </w:r>
      <w:proofErr w:type="gramEnd"/>
      <w:r w:rsidRPr="005E2770">
        <w:rPr>
          <w:rFonts w:ascii="Times New Roman" w:hAnsi="Times New Roman" w:cs="Times New Roman"/>
          <w:sz w:val="24"/>
          <w:szCs w:val="24"/>
        </w:rPr>
        <w:t xml:space="preserve"> общеразвивающая</w:t>
      </w:r>
    </w:p>
    <w:p w:rsidR="00864991" w:rsidRDefault="00864991" w:rsidP="0086499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5E2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социально-педагогическая</w:t>
      </w:r>
    </w:p>
    <w:p w:rsidR="00864991" w:rsidRDefault="00864991" w:rsidP="0086499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сложности содержания программы: </w:t>
      </w:r>
      <w:proofErr w:type="gramStart"/>
      <w:r w:rsidRPr="005E2770">
        <w:rPr>
          <w:rFonts w:ascii="Times New Roman" w:hAnsi="Times New Roman" w:cs="Times New Roman"/>
          <w:sz w:val="24"/>
          <w:szCs w:val="24"/>
        </w:rPr>
        <w:t>базовая</w:t>
      </w:r>
      <w:proofErr w:type="gramEnd"/>
    </w:p>
    <w:p w:rsidR="00864991" w:rsidRDefault="00864991" w:rsidP="0086499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реализации программы: </w:t>
      </w:r>
      <w:r w:rsidRPr="005E2770">
        <w:rPr>
          <w:rFonts w:ascii="Times New Roman" w:hAnsi="Times New Roman" w:cs="Times New Roman"/>
          <w:sz w:val="24"/>
          <w:szCs w:val="24"/>
        </w:rPr>
        <w:t>10 кабинет МБОУ г. Мурманска Лицея №2, ул. Самойловой, д.2</w:t>
      </w:r>
    </w:p>
    <w:p w:rsidR="00864991" w:rsidRDefault="00864991" w:rsidP="0086499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учащихся: </w:t>
      </w:r>
      <w:r w:rsidRPr="005E2770">
        <w:rPr>
          <w:rFonts w:ascii="Times New Roman" w:hAnsi="Times New Roman" w:cs="Times New Roman"/>
          <w:sz w:val="24"/>
          <w:szCs w:val="24"/>
        </w:rPr>
        <w:t>14-15 лет, 9 класс</w:t>
      </w:r>
    </w:p>
    <w:p w:rsidR="00864991" w:rsidRDefault="00864991" w:rsidP="0086499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Нормативный срок освоения программы: </w:t>
      </w:r>
      <w:r w:rsidRPr="005E2770">
        <w:rPr>
          <w:rFonts w:ascii="Times New Roman" w:hAnsi="Times New Roman" w:cs="Times New Roman"/>
          <w:sz w:val="24"/>
          <w:szCs w:val="24"/>
        </w:rPr>
        <w:t>34 недели</w:t>
      </w:r>
    </w:p>
    <w:p w:rsidR="00864991" w:rsidRDefault="00864991" w:rsidP="0086499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5E2770">
        <w:rPr>
          <w:rFonts w:ascii="Times New Roman" w:hAnsi="Times New Roman" w:cs="Times New Roman"/>
          <w:sz w:val="24"/>
          <w:szCs w:val="24"/>
        </w:rPr>
        <w:t>1 раз в неделю</w:t>
      </w:r>
    </w:p>
    <w:p w:rsidR="00864991" w:rsidRDefault="00864991" w:rsidP="0086499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педагогическом работнике: </w:t>
      </w:r>
      <w:r>
        <w:rPr>
          <w:rFonts w:ascii="Times New Roman" w:hAnsi="Times New Roman" w:cs="Times New Roman"/>
          <w:sz w:val="24"/>
          <w:szCs w:val="24"/>
        </w:rPr>
        <w:t>Богомолова Екатерина Владимировна</w:t>
      </w:r>
      <w:r w:rsidRPr="005E2770">
        <w:rPr>
          <w:rFonts w:ascii="Times New Roman" w:hAnsi="Times New Roman" w:cs="Times New Roman"/>
          <w:sz w:val="24"/>
          <w:szCs w:val="24"/>
        </w:rPr>
        <w:t>, учитель русского языка и литературы</w:t>
      </w:r>
    </w:p>
    <w:p w:rsidR="00864991" w:rsidRDefault="00864991" w:rsidP="0086499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5E2770">
        <w:rPr>
          <w:rFonts w:ascii="Times New Roman" w:hAnsi="Times New Roman" w:cs="Times New Roman"/>
          <w:sz w:val="24"/>
          <w:szCs w:val="24"/>
        </w:rPr>
        <w:t>очная, групповая</w:t>
      </w:r>
    </w:p>
    <w:p w:rsidR="00864991" w:rsidRDefault="00864991" w:rsidP="0086499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детей: </w:t>
      </w:r>
      <w:r w:rsidRPr="005E2770">
        <w:rPr>
          <w:rFonts w:ascii="Times New Roman" w:hAnsi="Times New Roman" w:cs="Times New Roman"/>
          <w:sz w:val="24"/>
          <w:szCs w:val="24"/>
        </w:rPr>
        <w:t>15 человек</w:t>
      </w:r>
    </w:p>
    <w:p w:rsidR="00864991" w:rsidRPr="004E1CC3" w:rsidRDefault="00864991" w:rsidP="00864991">
      <w:p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Главная цель программы – передать определенную совокупность знаний и пи этом сформировать у учащегося собственную эстетическую установку, в соответствии с которой он, читая художественное произведение, постигает художественный текст, создает собственное видение, собственную интерпретацию.</w:t>
      </w:r>
    </w:p>
    <w:p w:rsidR="00864991" w:rsidRPr="004E1CC3" w:rsidRDefault="00864991" w:rsidP="00864991">
      <w:p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Предполагается, что по</w:t>
      </w:r>
      <w:r>
        <w:rPr>
          <w:rFonts w:ascii="Times New Roman" w:hAnsi="Times New Roman" w:cs="Times New Roman"/>
          <w:sz w:val="24"/>
          <w:szCs w:val="24"/>
        </w:rPr>
        <w:t xml:space="preserve"> окончании изучения данной программы</w:t>
      </w:r>
      <w:r w:rsidRPr="004E1CC3">
        <w:rPr>
          <w:rFonts w:ascii="Times New Roman" w:hAnsi="Times New Roman" w:cs="Times New Roman"/>
          <w:sz w:val="24"/>
          <w:szCs w:val="24"/>
        </w:rPr>
        <w:t xml:space="preserve"> учащиеся должны уметь:</w:t>
      </w:r>
    </w:p>
    <w:p w:rsidR="00864991" w:rsidRPr="004E1CC3" w:rsidRDefault="00864991" w:rsidP="0086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</w:t>
      </w:r>
      <w:bookmarkStart w:id="0" w:name="_GoBack"/>
      <w:bookmarkEnd w:id="0"/>
      <w:r w:rsidRPr="004E1CC3">
        <w:rPr>
          <w:rFonts w:ascii="Times New Roman" w:hAnsi="Times New Roman" w:cs="Times New Roman"/>
          <w:sz w:val="24"/>
          <w:szCs w:val="24"/>
        </w:rPr>
        <w:t>, воспринимать , анализировать, истолковывать произведения в единстве содержания и формы на основе соотнесения личных и авторских представлений о мире и человеке;</w:t>
      </w:r>
    </w:p>
    <w:p w:rsidR="00864991" w:rsidRPr="004E1CC3" w:rsidRDefault="00864991" w:rsidP="0086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Характеризовать приемы и средства создания образа и образности в литературном произведении;</w:t>
      </w:r>
    </w:p>
    <w:p w:rsidR="00864991" w:rsidRPr="004E1CC3" w:rsidRDefault="00864991" w:rsidP="0086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Воспринимать и характеризовать слово, как средство образности;</w:t>
      </w:r>
    </w:p>
    <w:p w:rsidR="00864991" w:rsidRPr="004E1CC3" w:rsidRDefault="00864991" w:rsidP="0086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Характеризовать речь автора, речь рассказчика, различать голос автора и голоса персонажей  в литературном произведении;</w:t>
      </w:r>
    </w:p>
    <w:p w:rsidR="00864991" w:rsidRPr="004E1CC3" w:rsidRDefault="00864991" w:rsidP="0086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Различать приемы эмоционального воздействия на читателя;</w:t>
      </w:r>
    </w:p>
    <w:p w:rsidR="00864991" w:rsidRPr="004E1CC3" w:rsidRDefault="00864991" w:rsidP="0086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Характеризовать творческую манеру и стиль различных художников слова;</w:t>
      </w:r>
    </w:p>
    <w:p w:rsidR="00864991" w:rsidRPr="004E1CC3" w:rsidRDefault="00864991" w:rsidP="0086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Характеризовать композицию и сюжет произведения, их роль в создании художественной образности;</w:t>
      </w:r>
    </w:p>
    <w:p w:rsidR="00864991" w:rsidRPr="004E1CC3" w:rsidRDefault="00864991" w:rsidP="0086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Раскрывать эстетическую составляющую литературного произведения как произведения словесного искусства и давать ей оценку;</w:t>
      </w:r>
    </w:p>
    <w:p w:rsidR="00864991" w:rsidRPr="004E1CC3" w:rsidRDefault="00864991" w:rsidP="0086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Отвечать на вопросы проблемного характера;</w:t>
      </w:r>
    </w:p>
    <w:p w:rsidR="00864991" w:rsidRPr="004E1CC3" w:rsidRDefault="00864991" w:rsidP="0086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Цитировать фрагменты художественного текста  в соответствии с литературоведческой задачей;</w:t>
      </w:r>
    </w:p>
    <w:p w:rsidR="00864991" w:rsidRPr="004E1CC3" w:rsidRDefault="00864991" w:rsidP="0086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lastRenderedPageBreak/>
        <w:t>Давать аргументированную эстетическую оценку произведению;</w:t>
      </w:r>
    </w:p>
    <w:p w:rsidR="00864991" w:rsidRPr="004E1CC3" w:rsidRDefault="00864991" w:rsidP="0086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Выполнять элементарные исследовательские работы;</w:t>
      </w:r>
    </w:p>
    <w:p w:rsidR="00864991" w:rsidRPr="004E1CC3" w:rsidRDefault="00864991" w:rsidP="0086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Выполнять письменные работы различных жанров, в том числе и собственно творческие;</w:t>
      </w:r>
    </w:p>
    <w:p w:rsidR="00864991" w:rsidRPr="004E1CC3" w:rsidRDefault="00864991" w:rsidP="0086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Создавать развернутые монологические высказывания на филологические темы;</w:t>
      </w:r>
    </w:p>
    <w:p w:rsidR="00864991" w:rsidRPr="004E1CC3" w:rsidRDefault="00864991" w:rsidP="00864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Создавать работы реферативного характера на филологические темы</w:t>
      </w:r>
    </w:p>
    <w:p w:rsidR="00864991" w:rsidRDefault="00864991" w:rsidP="00864991"/>
    <w:p w:rsidR="00D50073" w:rsidRDefault="00864991"/>
    <w:sectPr w:rsidR="00D5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A9D"/>
    <w:multiLevelType w:val="hybridMultilevel"/>
    <w:tmpl w:val="CF22FA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91"/>
    <w:rsid w:val="00864991"/>
    <w:rsid w:val="00D25F00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1</cp:revision>
  <dcterms:created xsi:type="dcterms:W3CDTF">2019-12-05T18:22:00Z</dcterms:created>
  <dcterms:modified xsi:type="dcterms:W3CDTF">2019-12-05T18:25:00Z</dcterms:modified>
</cp:coreProperties>
</file>