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78" w:rsidRPr="00711E78" w:rsidRDefault="00D97C71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711E78">
        <w:rPr>
          <w:rFonts w:ascii="Times New Roman" w:eastAsia="Times New Roman" w:hAnsi="Times New Roman"/>
          <w:b/>
          <w:lang w:val="ru-RU" w:eastAsia="ru-RU" w:bidi="ar-SA"/>
        </w:rPr>
        <w:t xml:space="preserve">Муниципальное </w:t>
      </w:r>
      <w:r w:rsidR="00711E78" w:rsidRPr="00711E78">
        <w:rPr>
          <w:rFonts w:ascii="Times New Roman" w:eastAsia="Times New Roman" w:hAnsi="Times New Roman"/>
          <w:b/>
          <w:lang w:val="ru-RU" w:eastAsia="ru-RU" w:bidi="ar-SA"/>
        </w:rPr>
        <w:t xml:space="preserve">бюджетное </w:t>
      </w:r>
      <w:r w:rsidRPr="00711E78">
        <w:rPr>
          <w:rFonts w:ascii="Times New Roman" w:eastAsia="Times New Roman" w:hAnsi="Times New Roman"/>
          <w:b/>
          <w:lang w:val="ru-RU" w:eastAsia="ru-RU" w:bidi="ar-SA"/>
        </w:rPr>
        <w:t>общеобразовательное учреждение</w:t>
      </w:r>
    </w:p>
    <w:p w:rsidR="008501DA" w:rsidRPr="00711E78" w:rsidRDefault="00D97C71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711E78">
        <w:rPr>
          <w:rFonts w:ascii="Times New Roman" w:eastAsia="Times New Roman" w:hAnsi="Times New Roman"/>
          <w:b/>
          <w:lang w:val="ru-RU" w:eastAsia="ru-RU" w:bidi="ar-SA"/>
        </w:rPr>
        <w:t xml:space="preserve"> г. Мурманска</w:t>
      </w:r>
      <w:r w:rsidR="00711E78" w:rsidRPr="00711E78">
        <w:rPr>
          <w:rFonts w:ascii="Times New Roman" w:eastAsia="Times New Roman" w:hAnsi="Times New Roman"/>
          <w:b/>
          <w:lang w:val="ru-RU" w:eastAsia="ru-RU" w:bidi="ar-SA"/>
        </w:rPr>
        <w:t xml:space="preserve"> «Л</w:t>
      </w:r>
      <w:r w:rsidRPr="00711E78">
        <w:rPr>
          <w:rFonts w:ascii="Times New Roman" w:eastAsia="Times New Roman" w:hAnsi="Times New Roman"/>
          <w:b/>
          <w:lang w:val="ru-RU" w:eastAsia="ru-RU" w:bidi="ar-SA"/>
        </w:rPr>
        <w:t>ицей № 2</w:t>
      </w:r>
      <w:r w:rsidR="00711E78" w:rsidRPr="00711E78">
        <w:rPr>
          <w:rFonts w:ascii="Times New Roman" w:eastAsia="Times New Roman" w:hAnsi="Times New Roman"/>
          <w:b/>
          <w:lang w:val="ru-RU" w:eastAsia="ru-RU" w:bidi="ar-SA"/>
        </w:rPr>
        <w:t>»</w:t>
      </w:r>
    </w:p>
    <w:p w:rsidR="008501DA" w:rsidRPr="00711E78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8501DA" w:rsidRPr="003A3F17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501DA" w:rsidRPr="003A3F17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501DA" w:rsidRPr="003A3F17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501DA" w:rsidRPr="003A3F17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501DA" w:rsidRDefault="008501DA" w:rsidP="008501DA">
      <w:pPr>
        <w:tabs>
          <w:tab w:val="left" w:pos="9288"/>
        </w:tabs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E11F5" w:rsidRDefault="001E11F5" w:rsidP="008501DA">
      <w:pPr>
        <w:tabs>
          <w:tab w:val="left" w:pos="9288"/>
        </w:tabs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E11F5" w:rsidRPr="003A3F17" w:rsidRDefault="001E11F5" w:rsidP="008501DA">
      <w:pPr>
        <w:tabs>
          <w:tab w:val="left" w:pos="9288"/>
        </w:tabs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501DA" w:rsidRPr="003A3F17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40"/>
          <w:szCs w:val="40"/>
          <w:lang w:val="ru-RU" w:eastAsia="ru-RU" w:bidi="ar-SA"/>
        </w:rPr>
      </w:pPr>
    </w:p>
    <w:p w:rsidR="008501DA" w:rsidRPr="003A3F17" w:rsidRDefault="00D97C71" w:rsidP="00D97C71">
      <w:pPr>
        <w:tabs>
          <w:tab w:val="left" w:pos="9288"/>
        </w:tabs>
        <w:spacing w:line="360" w:lineRule="auto"/>
        <w:ind w:left="360"/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  <w:t>Рабочая программа</w:t>
      </w:r>
      <w:r w:rsidR="008501DA" w:rsidRPr="003A3F17"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  <w:t xml:space="preserve"> </w:t>
      </w:r>
    </w:p>
    <w:p w:rsidR="008501DA" w:rsidRPr="003A3F17" w:rsidRDefault="00D97C71" w:rsidP="00D97C71">
      <w:pPr>
        <w:tabs>
          <w:tab w:val="left" w:pos="9288"/>
        </w:tabs>
        <w:spacing w:line="360" w:lineRule="auto"/>
        <w:ind w:left="360"/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  <w:t>по внеурочной деятельности</w:t>
      </w:r>
    </w:p>
    <w:p w:rsidR="008501DA" w:rsidRPr="003A3F17" w:rsidRDefault="008501DA" w:rsidP="00D97C71">
      <w:pPr>
        <w:tabs>
          <w:tab w:val="left" w:pos="9288"/>
        </w:tabs>
        <w:spacing w:line="360" w:lineRule="auto"/>
        <w:ind w:left="360"/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  <w:r w:rsidRPr="003A3F17"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  <w:t>«</w:t>
      </w:r>
      <w:r w:rsidR="00D97C71"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  <w:t>Час чтения</w:t>
      </w:r>
      <w:r w:rsidRPr="003A3F17"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  <w:t xml:space="preserve">» </w:t>
      </w:r>
    </w:p>
    <w:p w:rsidR="008501DA" w:rsidRPr="003A3F17" w:rsidRDefault="00711E78" w:rsidP="00D97C71">
      <w:pPr>
        <w:tabs>
          <w:tab w:val="left" w:pos="928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  <w:t xml:space="preserve">для учащихся </w:t>
      </w:r>
      <w:r w:rsidR="00D97C71"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  <w:t xml:space="preserve"> 6 классов</w:t>
      </w:r>
    </w:p>
    <w:p w:rsidR="00524A07" w:rsidRPr="003A3F17" w:rsidRDefault="008501DA" w:rsidP="00D97C71">
      <w:pPr>
        <w:tabs>
          <w:tab w:val="left" w:pos="9288"/>
        </w:tabs>
        <w:spacing w:line="360" w:lineRule="auto"/>
        <w:ind w:left="4956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3A3F1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ab/>
      </w:r>
    </w:p>
    <w:p w:rsidR="008501DA" w:rsidRPr="003A3F17" w:rsidRDefault="008501DA" w:rsidP="00D97C71">
      <w:pPr>
        <w:tabs>
          <w:tab w:val="left" w:pos="9288"/>
        </w:tabs>
        <w:spacing w:line="360" w:lineRule="auto"/>
        <w:ind w:left="4956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Pr="003A3F17" w:rsidRDefault="008501DA" w:rsidP="00D97C71">
      <w:pPr>
        <w:tabs>
          <w:tab w:val="left" w:pos="9288"/>
        </w:tabs>
        <w:spacing w:line="360" w:lineRule="auto"/>
        <w:ind w:left="424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501DA" w:rsidRPr="003A3F17" w:rsidRDefault="008501DA" w:rsidP="008501DA">
      <w:pPr>
        <w:tabs>
          <w:tab w:val="left" w:pos="9288"/>
        </w:tabs>
        <w:ind w:left="4248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Pr="003A3F17" w:rsidRDefault="008501DA" w:rsidP="008501DA">
      <w:pPr>
        <w:tabs>
          <w:tab w:val="left" w:pos="9288"/>
        </w:tabs>
        <w:ind w:left="4248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Pr="003A3F17" w:rsidRDefault="008501DA" w:rsidP="008501DA">
      <w:pPr>
        <w:tabs>
          <w:tab w:val="left" w:pos="9288"/>
        </w:tabs>
        <w:ind w:left="4248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Pr="003A3F17" w:rsidRDefault="008501DA" w:rsidP="008501DA">
      <w:pPr>
        <w:tabs>
          <w:tab w:val="left" w:pos="9288"/>
        </w:tabs>
        <w:ind w:left="4248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Pr="003A3F17" w:rsidRDefault="008501DA" w:rsidP="008501DA">
      <w:pPr>
        <w:tabs>
          <w:tab w:val="left" w:pos="9288"/>
        </w:tabs>
        <w:ind w:left="4248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Pr="003A3F17" w:rsidRDefault="00524A07" w:rsidP="003A3F17">
      <w:pPr>
        <w:tabs>
          <w:tab w:val="left" w:pos="9288"/>
        </w:tabs>
        <w:ind w:left="1416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A3F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</w:p>
    <w:p w:rsidR="003A3F17" w:rsidRDefault="00D97C71" w:rsidP="001E11F5">
      <w:pPr>
        <w:tabs>
          <w:tab w:val="left" w:pos="9288"/>
        </w:tabs>
        <w:spacing w:line="360" w:lineRule="auto"/>
        <w:ind w:left="4956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Составитель: Назарова Т.</w:t>
      </w:r>
      <w:r w:rsidR="001E11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В.,</w:t>
      </w:r>
    </w:p>
    <w:p w:rsidR="00D97C71" w:rsidRPr="003A3F17" w:rsidRDefault="001E11F5" w:rsidP="001E11F5">
      <w:pPr>
        <w:tabs>
          <w:tab w:val="left" w:pos="9288"/>
        </w:tabs>
        <w:spacing w:line="360" w:lineRule="auto"/>
        <w:ind w:left="4956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="00D97C7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едагог - библиотекарь</w:t>
      </w:r>
    </w:p>
    <w:p w:rsidR="003A3F17" w:rsidRPr="003A3F17" w:rsidRDefault="003A3F17" w:rsidP="001E11F5">
      <w:pPr>
        <w:tabs>
          <w:tab w:val="left" w:pos="9288"/>
        </w:tabs>
        <w:spacing w:line="360" w:lineRule="auto"/>
        <w:ind w:left="4956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3A3F17" w:rsidRPr="003A3F17" w:rsidRDefault="003A3F17" w:rsidP="003A3F17">
      <w:pPr>
        <w:tabs>
          <w:tab w:val="left" w:pos="9288"/>
        </w:tabs>
        <w:ind w:left="1416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3A3F17" w:rsidRPr="003A3F17" w:rsidRDefault="003A3F17" w:rsidP="003A3F17">
      <w:pPr>
        <w:tabs>
          <w:tab w:val="left" w:pos="9288"/>
        </w:tabs>
        <w:ind w:left="1416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3A3F17" w:rsidRPr="003A3F17" w:rsidRDefault="003A3F17" w:rsidP="003A3F17">
      <w:pPr>
        <w:tabs>
          <w:tab w:val="left" w:pos="9288"/>
        </w:tabs>
        <w:ind w:left="1416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501DA" w:rsidRPr="003A3F17" w:rsidRDefault="008501DA" w:rsidP="008501DA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501DA" w:rsidRPr="003A3F17" w:rsidRDefault="008501DA" w:rsidP="008501DA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Pr="003A3F17" w:rsidRDefault="008501DA" w:rsidP="008501DA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Pr="003A3F17" w:rsidRDefault="008501DA" w:rsidP="008501DA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Pr="003A3F17" w:rsidRDefault="008501DA" w:rsidP="008501DA">
      <w:pPr>
        <w:tabs>
          <w:tab w:val="left" w:pos="9288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01DA" w:rsidRDefault="001E11F5" w:rsidP="008501D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201</w:t>
      </w:r>
      <w:r w:rsidR="00711E7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</w:t>
      </w:r>
    </w:p>
    <w:p w:rsidR="00D97C71" w:rsidRDefault="00D97C71" w:rsidP="008501D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97C71" w:rsidRDefault="00D97C71" w:rsidP="008501D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97C71" w:rsidRDefault="00D97C71" w:rsidP="008501D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3A3F17" w:rsidRPr="003A3F17" w:rsidRDefault="003A3F17" w:rsidP="002F2D3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159E" w:rsidRPr="003A3F17" w:rsidRDefault="00524A07" w:rsidP="002F2D3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3F17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3A3F17" w:rsidRPr="003A3F17" w:rsidRDefault="003A3F17" w:rsidP="002F2D3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59D6" w:rsidRPr="001E11F5" w:rsidRDefault="004E54F5" w:rsidP="002E1221">
      <w:pPr>
        <w:spacing w:line="276" w:lineRule="auto"/>
        <w:ind w:firstLine="567"/>
        <w:jc w:val="both"/>
        <w:rPr>
          <w:rFonts w:ascii="Times New Roman" w:hAnsi="Times New Roman"/>
          <w:bCs/>
          <w:lang w:val="ru-RU"/>
        </w:rPr>
      </w:pPr>
      <w:r w:rsidRPr="001E11F5">
        <w:rPr>
          <w:rFonts w:ascii="Times New Roman" w:hAnsi="Times New Roman"/>
          <w:lang w:val="ru-RU"/>
        </w:rPr>
        <w:t>Рабочая п</w:t>
      </w:r>
      <w:r w:rsidR="0064159E" w:rsidRPr="001E11F5">
        <w:rPr>
          <w:rFonts w:ascii="Times New Roman" w:hAnsi="Times New Roman"/>
          <w:lang w:val="ru-RU"/>
        </w:rPr>
        <w:t xml:space="preserve">рограмма  курса </w:t>
      </w:r>
      <w:r w:rsidR="0064159E" w:rsidRPr="001E11F5">
        <w:rPr>
          <w:rFonts w:ascii="Times New Roman" w:hAnsi="Times New Roman"/>
          <w:b/>
          <w:lang w:val="ru-RU"/>
        </w:rPr>
        <w:t xml:space="preserve">«Час чтения» </w:t>
      </w:r>
      <w:r w:rsidR="00210400" w:rsidRPr="001E11F5">
        <w:rPr>
          <w:rFonts w:ascii="Times New Roman" w:hAnsi="Times New Roman"/>
          <w:lang w:val="ru-RU"/>
        </w:rPr>
        <w:t xml:space="preserve">разработана </w:t>
      </w:r>
      <w:r w:rsidR="00B159D6" w:rsidRPr="001E11F5">
        <w:rPr>
          <w:rFonts w:ascii="Times New Roman" w:hAnsi="Times New Roman"/>
          <w:lang w:val="ru-RU"/>
        </w:rPr>
        <w:t xml:space="preserve">с учетом основных положений Федерального закона Российской Федерации от 29.12.12 г. № 273-ФЗ «Об образовании в Российской Федерации» (далее – Федеральный закон), </w:t>
      </w:r>
      <w:r w:rsidR="00B159D6" w:rsidRPr="001E11F5">
        <w:rPr>
          <w:rFonts w:ascii="Times New Roman" w:hAnsi="Times New Roman"/>
          <w:bCs/>
          <w:lang w:val="ru-RU"/>
        </w:rPr>
        <w:t xml:space="preserve">Федерального государственного образовательного стандарта основного общего образования, утвержденного </w:t>
      </w:r>
      <w:r w:rsidR="00B159D6" w:rsidRPr="001E11F5">
        <w:rPr>
          <w:rFonts w:ascii="Times New Roman" w:hAnsi="Times New Roman"/>
          <w:lang w:val="ru-RU"/>
        </w:rPr>
        <w:t>приказом</w:t>
      </w:r>
      <w:r w:rsidR="00B159D6" w:rsidRPr="001E11F5">
        <w:rPr>
          <w:rFonts w:ascii="Times New Roman" w:hAnsi="Times New Roman"/>
          <w:bCs/>
          <w:lang w:val="ru-RU"/>
        </w:rPr>
        <w:t xml:space="preserve"> Министерства образования и науки РФ от 17 декабря 2010</w:t>
      </w:r>
      <w:r w:rsidR="00B159D6" w:rsidRPr="001E11F5">
        <w:rPr>
          <w:rFonts w:ascii="Times New Roman" w:hAnsi="Times New Roman"/>
          <w:bCs/>
        </w:rPr>
        <w:t> </w:t>
      </w:r>
      <w:r w:rsidR="00B159D6" w:rsidRPr="001E11F5">
        <w:rPr>
          <w:rFonts w:ascii="Times New Roman" w:hAnsi="Times New Roman"/>
          <w:bCs/>
          <w:lang w:val="ru-RU"/>
        </w:rPr>
        <w:t>г. №</w:t>
      </w:r>
      <w:r w:rsidR="00B159D6" w:rsidRPr="001E11F5">
        <w:rPr>
          <w:rFonts w:ascii="Times New Roman" w:hAnsi="Times New Roman"/>
          <w:bCs/>
        </w:rPr>
        <w:t> </w:t>
      </w:r>
      <w:r w:rsidR="00B159D6" w:rsidRPr="001E11F5">
        <w:rPr>
          <w:rFonts w:ascii="Times New Roman" w:hAnsi="Times New Roman"/>
          <w:bCs/>
          <w:lang w:val="ru-RU"/>
        </w:rPr>
        <w:t>1897 (далее – Стандарт).</w:t>
      </w:r>
    </w:p>
    <w:p w:rsidR="00B159D6" w:rsidRPr="001E11F5" w:rsidRDefault="00B159D6" w:rsidP="002E122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E11F5">
        <w:rPr>
          <w:rFonts w:ascii="Times New Roman" w:eastAsia="Times New Roman" w:hAnsi="Times New Roman"/>
          <w:color w:val="000000"/>
          <w:lang w:val="ru-RU" w:eastAsia="ru-RU"/>
        </w:rPr>
        <w:t xml:space="preserve">В соответствии с п. 7 статьи 12 Федерального закона </w:t>
      </w:r>
      <w:r w:rsidRPr="001E11F5">
        <w:rPr>
          <w:rFonts w:ascii="Times New Roman" w:hAnsi="Times New Roman"/>
          <w:lang w:val="ru-RU"/>
        </w:rPr>
        <w:t>образовательное учреждение, имеющее государственную аккредитацию, разрабатывает основную образовательную программу в соответствии с федеральными государственными образовательными стандартами и с учетом соответствующей примерной основной образовательной программы.</w:t>
      </w:r>
    </w:p>
    <w:p w:rsidR="00B159D6" w:rsidRPr="001E11F5" w:rsidRDefault="00B159D6" w:rsidP="002E122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E11F5">
        <w:rPr>
          <w:rFonts w:ascii="Times New Roman" w:hAnsi="Times New Roman"/>
          <w:lang w:val="ru-RU"/>
        </w:rPr>
        <w:t xml:space="preserve">Согласно п. 5 статьи 12 Федерального закона </w:t>
      </w:r>
      <w:r w:rsidRPr="001E11F5">
        <w:rPr>
          <w:rFonts w:ascii="Times New Roman" w:eastAsia="Times New Roman" w:hAnsi="Times New Roman"/>
          <w:color w:val="000000"/>
          <w:lang w:val="ru-RU" w:eastAsia="ru-RU"/>
        </w:rPr>
        <w:t>основная образовательная программа основного общего образования самостоятельно разрабатывается и утверждается образовательным учреждением.</w:t>
      </w:r>
    </w:p>
    <w:p w:rsidR="00B159D6" w:rsidRPr="001E11F5" w:rsidRDefault="004E54F5" w:rsidP="002E122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1E11F5">
        <w:rPr>
          <w:rFonts w:ascii="Times New Roman" w:eastAsia="Times New Roman" w:hAnsi="Times New Roman"/>
          <w:color w:val="000000"/>
          <w:lang w:val="ru-RU" w:eastAsia="ru-RU"/>
        </w:rPr>
        <w:t>В программе соблюдается преемственность с федеральным государственным стандартом начального общего образования; учитываются возрастные, этнокультурные и психологические особенности школьников, обучающихся на ступени основного общего образования</w:t>
      </w:r>
      <w:r w:rsidR="00BF7165" w:rsidRPr="001E11F5">
        <w:rPr>
          <w:rFonts w:ascii="Times New Roman" w:eastAsia="Times New Roman" w:hAnsi="Times New Roman"/>
          <w:color w:val="000000"/>
          <w:lang w:val="ru-RU" w:eastAsia="ru-RU"/>
        </w:rPr>
        <w:t>, учитываются межпредметные связи.</w:t>
      </w:r>
      <w:r w:rsidR="00B159D6" w:rsidRPr="001E11F5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</w:p>
    <w:p w:rsidR="0064159E" w:rsidRPr="001E11F5" w:rsidRDefault="0064159E" w:rsidP="002E1221">
      <w:pPr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lang w:val="ru-RU"/>
        </w:rPr>
      </w:pPr>
    </w:p>
    <w:p w:rsidR="00BF7165" w:rsidRPr="001E11F5" w:rsidRDefault="0064159E" w:rsidP="002E1221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977D48">
        <w:rPr>
          <w:rFonts w:ascii="Times New Roman" w:hAnsi="Times New Roman" w:cs="Times New Roman"/>
          <w:b/>
          <w:iCs/>
          <w:szCs w:val="24"/>
          <w:lang w:val="ru-RU"/>
        </w:rPr>
        <w:t>Актуальность программы</w:t>
      </w:r>
      <w:r w:rsidRPr="001E11F5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1E11F5">
        <w:rPr>
          <w:rFonts w:ascii="Times New Roman" w:hAnsi="Times New Roman" w:cs="Times New Roman"/>
          <w:szCs w:val="24"/>
          <w:lang w:val="ru-RU"/>
        </w:rPr>
        <w:t xml:space="preserve">основывается на реализации требований ФГОС, где даётся понятие «смысловое, успешное чтение», представляющее собой  особую форму организации деятельности обучающихся. </w:t>
      </w:r>
    </w:p>
    <w:p w:rsidR="0064159E" w:rsidRPr="001E11F5" w:rsidRDefault="0064159E" w:rsidP="002E1221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64159E" w:rsidRDefault="0064159E" w:rsidP="002E1221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b/>
          <w:lang w:val="ru-RU"/>
        </w:rPr>
        <w:t>Цель программы «Час чтения»</w:t>
      </w:r>
      <w:r w:rsidR="0036065C">
        <w:rPr>
          <w:rFonts w:ascii="Times New Roman" w:hAnsi="Times New Roman"/>
          <w:b/>
          <w:lang w:val="ru-RU"/>
        </w:rPr>
        <w:t xml:space="preserve"> - </w:t>
      </w:r>
      <w:r w:rsidRPr="001E11F5">
        <w:rPr>
          <w:rFonts w:ascii="Times New Roman" w:hAnsi="Times New Roman"/>
          <w:lang w:val="ru-RU"/>
        </w:rPr>
        <w:t xml:space="preserve"> </w:t>
      </w:r>
      <w:r w:rsidR="00F733BF" w:rsidRPr="001E11F5">
        <w:rPr>
          <w:rFonts w:ascii="Times New Roman" w:hAnsi="Times New Roman"/>
          <w:lang w:val="ru-RU"/>
        </w:rPr>
        <w:t>обеспечение условий для становления и развития грамотности чтения у учащихся на ступени основного общего образования и формирование навыков смыслового чтения.</w:t>
      </w:r>
    </w:p>
    <w:p w:rsidR="00A60F36" w:rsidRPr="001E11F5" w:rsidRDefault="00A60F36" w:rsidP="002E1221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64159E" w:rsidRPr="001E11F5" w:rsidRDefault="00F733BF" w:rsidP="002E1221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 xml:space="preserve">Основными </w:t>
      </w:r>
      <w:r w:rsidRPr="001E11F5">
        <w:rPr>
          <w:rFonts w:ascii="Times New Roman" w:hAnsi="Times New Roman"/>
          <w:b/>
          <w:lang w:val="ru-RU"/>
        </w:rPr>
        <w:t>задачами</w:t>
      </w:r>
      <w:r w:rsidRPr="001E11F5">
        <w:rPr>
          <w:rFonts w:ascii="Times New Roman" w:hAnsi="Times New Roman"/>
          <w:lang w:val="ru-RU"/>
        </w:rPr>
        <w:t xml:space="preserve"> курса «Час чтения» являются:</w:t>
      </w:r>
    </w:p>
    <w:p w:rsidR="00F733BF" w:rsidRPr="001E11F5" w:rsidRDefault="00F733BF" w:rsidP="002E1221">
      <w:pPr>
        <w:pStyle w:val="aa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Формирование и развитие у учащихся мотивации к чтению</w:t>
      </w:r>
    </w:p>
    <w:p w:rsidR="00F733BF" w:rsidRPr="001E11F5" w:rsidRDefault="00F733BF" w:rsidP="002E1221">
      <w:pPr>
        <w:pStyle w:val="aa"/>
        <w:numPr>
          <w:ilvl w:val="0"/>
          <w:numId w:val="39"/>
        </w:numPr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Воспитание уважения к книге и включение чтения в структуру приоритетных культурных потребностей</w:t>
      </w:r>
      <w:r w:rsidR="00D221AA" w:rsidRPr="001E11F5">
        <w:rPr>
          <w:rFonts w:ascii="Times New Roman" w:hAnsi="Times New Roman"/>
          <w:lang w:val="ru-RU"/>
        </w:rPr>
        <w:t xml:space="preserve"> </w:t>
      </w:r>
      <w:r w:rsidRPr="001E11F5">
        <w:rPr>
          <w:rFonts w:ascii="Times New Roman" w:hAnsi="Times New Roman"/>
          <w:lang w:val="ru-RU"/>
        </w:rPr>
        <w:t>учащихся</w:t>
      </w:r>
    </w:p>
    <w:p w:rsidR="00F733BF" w:rsidRPr="001E11F5" w:rsidRDefault="00D221AA" w:rsidP="002E1221">
      <w:pPr>
        <w:pStyle w:val="aa"/>
        <w:numPr>
          <w:ilvl w:val="0"/>
          <w:numId w:val="39"/>
        </w:numPr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Повышение уровня читательской компетенции всех участников образовательных отношений</w:t>
      </w:r>
    </w:p>
    <w:p w:rsidR="00D221AA" w:rsidRPr="001E11F5" w:rsidRDefault="00D221AA" w:rsidP="002E1221">
      <w:pPr>
        <w:pStyle w:val="aa"/>
        <w:numPr>
          <w:ilvl w:val="0"/>
          <w:numId w:val="39"/>
        </w:numPr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Создание модели образовательного пространства, обеспечивающего совместную деятельность детей и взрослых на основе общего интереса к книге</w:t>
      </w:r>
    </w:p>
    <w:p w:rsidR="00D221AA" w:rsidRPr="001E11F5" w:rsidRDefault="00D221AA" w:rsidP="002E1221">
      <w:pPr>
        <w:pStyle w:val="aa"/>
        <w:numPr>
          <w:ilvl w:val="0"/>
          <w:numId w:val="39"/>
        </w:numPr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Развитие навыков самообразования и самовоспитания учащихся</w:t>
      </w:r>
    </w:p>
    <w:p w:rsidR="00D221AA" w:rsidRPr="001E11F5" w:rsidRDefault="00D221AA" w:rsidP="002E1221">
      <w:pPr>
        <w:pStyle w:val="aa"/>
        <w:numPr>
          <w:ilvl w:val="0"/>
          <w:numId w:val="39"/>
        </w:numPr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Обучение осознанному чтению литературных, учебных, научно-познавательных текстов, содержащих рисунки, таблицы, схемы.</w:t>
      </w:r>
    </w:p>
    <w:p w:rsidR="00D221AA" w:rsidRPr="001E11F5" w:rsidRDefault="00D221AA" w:rsidP="002E1221">
      <w:pPr>
        <w:pStyle w:val="aa"/>
        <w:ind w:left="1287"/>
        <w:jc w:val="both"/>
        <w:rPr>
          <w:rFonts w:ascii="Times New Roman" w:hAnsi="Times New Roman"/>
          <w:lang w:val="ru-RU"/>
        </w:rPr>
      </w:pPr>
    </w:p>
    <w:p w:rsidR="00D221AA" w:rsidRPr="001E11F5" w:rsidRDefault="00D221AA" w:rsidP="00D221AA">
      <w:pPr>
        <w:pStyle w:val="aa"/>
        <w:ind w:left="1287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Курс «Час чтения» рассчитан на:</w:t>
      </w:r>
    </w:p>
    <w:p w:rsidR="00B93E93" w:rsidRPr="001E11F5" w:rsidRDefault="00B93E93" w:rsidP="00D221AA">
      <w:pPr>
        <w:pStyle w:val="aa"/>
        <w:ind w:left="1287"/>
        <w:rPr>
          <w:rFonts w:ascii="Times New Roman" w:hAnsi="Times New Roman"/>
          <w:lang w:val="ru-RU"/>
        </w:rPr>
      </w:pPr>
    </w:p>
    <w:tbl>
      <w:tblPr>
        <w:tblStyle w:val="afe"/>
        <w:tblW w:w="0" w:type="auto"/>
        <w:tblInd w:w="1287" w:type="dxa"/>
        <w:tblLook w:val="04A0" w:firstRow="1" w:lastRow="0" w:firstColumn="1" w:lastColumn="0" w:noHBand="0" w:noVBand="1"/>
      </w:tblPr>
      <w:tblGrid>
        <w:gridCol w:w="2108"/>
        <w:gridCol w:w="2063"/>
        <w:gridCol w:w="2090"/>
        <w:gridCol w:w="2023"/>
      </w:tblGrid>
      <w:tr w:rsidR="00B93E93" w:rsidRPr="0049775D" w:rsidTr="00711E78">
        <w:tc>
          <w:tcPr>
            <w:tcW w:w="2108" w:type="dxa"/>
          </w:tcPr>
          <w:p w:rsidR="00B93E93" w:rsidRPr="001E11F5" w:rsidRDefault="00B93E93" w:rsidP="00D221A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1F5">
              <w:rPr>
                <w:rFonts w:ascii="Times New Roman" w:hAnsi="Times New Roman"/>
                <w:sz w:val="24"/>
                <w:szCs w:val="24"/>
                <w:lang w:val="ru-RU"/>
              </w:rPr>
              <w:t>Год обучения</w:t>
            </w:r>
          </w:p>
        </w:tc>
        <w:tc>
          <w:tcPr>
            <w:tcW w:w="2063" w:type="dxa"/>
          </w:tcPr>
          <w:p w:rsidR="00B93E93" w:rsidRPr="001E11F5" w:rsidRDefault="00B93E93" w:rsidP="00D221A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1F5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 в неделю</w:t>
            </w:r>
          </w:p>
        </w:tc>
        <w:tc>
          <w:tcPr>
            <w:tcW w:w="2090" w:type="dxa"/>
          </w:tcPr>
          <w:p w:rsidR="00B93E93" w:rsidRPr="001E11F5" w:rsidRDefault="00B93E93" w:rsidP="00D221A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1F5">
              <w:rPr>
                <w:rFonts w:ascii="Times New Roman" w:hAnsi="Times New Roman"/>
                <w:sz w:val="24"/>
                <w:szCs w:val="24"/>
                <w:lang w:val="ru-RU"/>
              </w:rPr>
              <w:t>Кол-во учебных недель</w:t>
            </w:r>
          </w:p>
        </w:tc>
        <w:tc>
          <w:tcPr>
            <w:tcW w:w="2023" w:type="dxa"/>
          </w:tcPr>
          <w:p w:rsidR="00B93E93" w:rsidRPr="001E11F5" w:rsidRDefault="00B93E93" w:rsidP="00D221A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1F5">
              <w:rPr>
                <w:rFonts w:ascii="Times New Roman" w:hAnsi="Times New Roman"/>
                <w:sz w:val="24"/>
                <w:szCs w:val="24"/>
                <w:lang w:val="ru-RU"/>
              </w:rPr>
              <w:t>Всего часов на уч. год</w:t>
            </w:r>
          </w:p>
        </w:tc>
      </w:tr>
      <w:tr w:rsidR="00B93E93" w:rsidRPr="001E11F5" w:rsidTr="00711E78">
        <w:tc>
          <w:tcPr>
            <w:tcW w:w="2108" w:type="dxa"/>
          </w:tcPr>
          <w:p w:rsidR="00B93E93" w:rsidRPr="001E11F5" w:rsidRDefault="00B93E93" w:rsidP="00D221A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класс </w:t>
            </w:r>
          </w:p>
        </w:tc>
        <w:tc>
          <w:tcPr>
            <w:tcW w:w="2063" w:type="dxa"/>
          </w:tcPr>
          <w:p w:rsidR="00B93E93" w:rsidRPr="001E11F5" w:rsidRDefault="0049775D" w:rsidP="00D221A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90" w:type="dxa"/>
          </w:tcPr>
          <w:p w:rsidR="00B93E93" w:rsidRPr="001E11F5" w:rsidRDefault="00D97C71" w:rsidP="00D221A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1F5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023" w:type="dxa"/>
          </w:tcPr>
          <w:p w:rsidR="00B93E93" w:rsidRPr="001E11F5" w:rsidRDefault="00D97C71" w:rsidP="00D221A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1F5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B93E93" w:rsidRPr="001E11F5" w:rsidTr="00711E78">
        <w:tc>
          <w:tcPr>
            <w:tcW w:w="2108" w:type="dxa"/>
          </w:tcPr>
          <w:p w:rsidR="00B93E93" w:rsidRPr="001E11F5" w:rsidRDefault="00B93E93" w:rsidP="00D221A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1F5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063" w:type="dxa"/>
          </w:tcPr>
          <w:p w:rsidR="00B93E93" w:rsidRPr="001E11F5" w:rsidRDefault="0049775D" w:rsidP="00D221A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90" w:type="dxa"/>
          </w:tcPr>
          <w:p w:rsidR="00B93E93" w:rsidRPr="001E11F5" w:rsidRDefault="00D97C71" w:rsidP="00D221A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1F5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023" w:type="dxa"/>
          </w:tcPr>
          <w:p w:rsidR="00B93E93" w:rsidRPr="001E11F5" w:rsidRDefault="0049775D" w:rsidP="00D221A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3A3F17" w:rsidRPr="001E11F5" w:rsidRDefault="003A3F17" w:rsidP="003A3F17">
      <w:pPr>
        <w:pStyle w:val="Style13"/>
        <w:widowControl/>
        <w:spacing w:line="240" w:lineRule="auto"/>
        <w:ind w:firstLine="284"/>
        <w:rPr>
          <w:rStyle w:val="FontStyle142"/>
          <w:rFonts w:ascii="Times New Roman" w:eastAsiaTheme="majorEastAsia" w:hAnsi="Times New Roman" w:cs="Times New Roman"/>
          <w:color w:val="auto"/>
          <w:sz w:val="24"/>
          <w:szCs w:val="24"/>
        </w:rPr>
      </w:pPr>
      <w:r w:rsidRPr="001E11F5">
        <w:rPr>
          <w:rStyle w:val="FontStyle142"/>
          <w:rFonts w:ascii="Times New Roman" w:eastAsiaTheme="majorEastAsia" w:hAnsi="Times New Roman" w:cs="Times New Roman"/>
          <w:color w:val="auto"/>
          <w:sz w:val="24"/>
          <w:szCs w:val="24"/>
        </w:rPr>
        <w:t>.</w:t>
      </w:r>
    </w:p>
    <w:p w:rsidR="003A3F17" w:rsidRPr="001E11F5" w:rsidRDefault="003A3F17" w:rsidP="002F2D3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6F5869" w:rsidRPr="001E11F5" w:rsidRDefault="0064159E" w:rsidP="002F2D3D">
      <w:pPr>
        <w:pStyle w:val="a6"/>
        <w:ind w:firstLine="567"/>
        <w:jc w:val="both"/>
        <w:rPr>
          <w:rFonts w:ascii="Times New Roman" w:hAnsi="Times New Roman" w:cs="Times New Roman"/>
          <w:i/>
          <w:iCs/>
          <w:szCs w:val="24"/>
          <w:lang w:val="ru-RU"/>
        </w:rPr>
      </w:pPr>
      <w:r w:rsidRPr="001E11F5">
        <w:rPr>
          <w:rFonts w:ascii="Times New Roman" w:hAnsi="Times New Roman" w:cs="Times New Roman"/>
          <w:b/>
          <w:iCs/>
          <w:szCs w:val="24"/>
          <w:lang w:val="ru-RU"/>
        </w:rPr>
        <w:lastRenderedPageBreak/>
        <w:t>Основные принципы реализации программы</w:t>
      </w:r>
      <w:r w:rsidR="00F81C6F" w:rsidRPr="001E11F5">
        <w:rPr>
          <w:rFonts w:ascii="Times New Roman" w:hAnsi="Times New Roman" w:cs="Times New Roman"/>
          <w:b/>
          <w:iCs/>
          <w:szCs w:val="24"/>
          <w:lang w:val="ru-RU"/>
        </w:rPr>
        <w:t>:</w:t>
      </w:r>
      <w:r w:rsidR="006F5869" w:rsidRPr="001E11F5">
        <w:rPr>
          <w:rFonts w:ascii="Times New Roman" w:hAnsi="Times New Roman" w:cs="Times New Roman"/>
          <w:i/>
          <w:iCs/>
          <w:szCs w:val="24"/>
          <w:lang w:val="ru-RU"/>
        </w:rPr>
        <w:t xml:space="preserve"> </w:t>
      </w:r>
    </w:p>
    <w:p w:rsidR="006F5869" w:rsidRPr="001E11F5" w:rsidRDefault="0064159E" w:rsidP="006F5869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1E11F5">
        <w:rPr>
          <w:rFonts w:ascii="Times New Roman" w:hAnsi="Times New Roman" w:cs="Times New Roman"/>
          <w:szCs w:val="24"/>
          <w:lang w:val="ru-RU"/>
        </w:rPr>
        <w:t xml:space="preserve">научность, </w:t>
      </w:r>
    </w:p>
    <w:p w:rsidR="006F5869" w:rsidRPr="001E11F5" w:rsidRDefault="0064159E" w:rsidP="006F5869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1E11F5">
        <w:rPr>
          <w:rFonts w:ascii="Times New Roman" w:hAnsi="Times New Roman" w:cs="Times New Roman"/>
          <w:szCs w:val="24"/>
          <w:lang w:val="ru-RU"/>
        </w:rPr>
        <w:t xml:space="preserve">доступность, </w:t>
      </w:r>
    </w:p>
    <w:p w:rsidR="006F5869" w:rsidRPr="001E11F5" w:rsidRDefault="0064159E" w:rsidP="006F5869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1E11F5">
        <w:rPr>
          <w:rFonts w:ascii="Times New Roman" w:hAnsi="Times New Roman" w:cs="Times New Roman"/>
          <w:szCs w:val="24"/>
          <w:lang w:val="ru-RU"/>
        </w:rPr>
        <w:t xml:space="preserve">добровольность, </w:t>
      </w:r>
    </w:p>
    <w:p w:rsidR="006F5869" w:rsidRPr="001E11F5" w:rsidRDefault="0064159E" w:rsidP="006F5869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1E11F5">
        <w:rPr>
          <w:rFonts w:ascii="Times New Roman" w:hAnsi="Times New Roman" w:cs="Times New Roman"/>
          <w:szCs w:val="24"/>
          <w:lang w:val="ru-RU"/>
        </w:rPr>
        <w:t xml:space="preserve">преемственность, </w:t>
      </w:r>
    </w:p>
    <w:p w:rsidR="006F5869" w:rsidRPr="001E11F5" w:rsidRDefault="0064159E" w:rsidP="006F5869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1E11F5">
        <w:rPr>
          <w:rFonts w:ascii="Times New Roman" w:hAnsi="Times New Roman" w:cs="Times New Roman"/>
          <w:szCs w:val="24"/>
          <w:lang w:val="ru-RU"/>
        </w:rPr>
        <w:t xml:space="preserve">результативность, </w:t>
      </w:r>
    </w:p>
    <w:p w:rsidR="006F5869" w:rsidRPr="001E11F5" w:rsidRDefault="0064159E" w:rsidP="006F5869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1E11F5">
        <w:rPr>
          <w:rFonts w:ascii="Times New Roman" w:hAnsi="Times New Roman" w:cs="Times New Roman"/>
          <w:szCs w:val="24"/>
          <w:lang w:val="ru-RU"/>
        </w:rPr>
        <w:t xml:space="preserve">партнерство, </w:t>
      </w:r>
    </w:p>
    <w:p w:rsidR="0064159E" w:rsidRPr="001E11F5" w:rsidRDefault="0064159E" w:rsidP="006F5869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1E11F5">
        <w:rPr>
          <w:rFonts w:ascii="Times New Roman" w:hAnsi="Times New Roman" w:cs="Times New Roman"/>
          <w:szCs w:val="24"/>
          <w:lang w:val="ru-RU"/>
        </w:rPr>
        <w:t>творчество и успех.</w:t>
      </w:r>
    </w:p>
    <w:p w:rsidR="00A60F36" w:rsidRDefault="00A60F36" w:rsidP="002F2D3D">
      <w:pPr>
        <w:tabs>
          <w:tab w:val="left" w:pos="825"/>
        </w:tabs>
        <w:jc w:val="center"/>
        <w:rPr>
          <w:rFonts w:ascii="Times New Roman" w:hAnsi="Times New Roman"/>
          <w:b/>
          <w:lang w:val="ru-RU"/>
        </w:rPr>
      </w:pPr>
    </w:p>
    <w:p w:rsidR="002E1221" w:rsidRPr="00711E78" w:rsidRDefault="00792B76" w:rsidP="002169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ru-RU" w:bidi="ar-SA"/>
        </w:rPr>
      </w:pPr>
      <w:r w:rsidRPr="00711E78">
        <w:rPr>
          <w:rFonts w:ascii="Times New Roman" w:hAnsi="Times New Roman"/>
          <w:b/>
          <w:bCs/>
          <w:color w:val="000000"/>
          <w:lang w:val="ru-RU" w:bidi="ar-SA"/>
        </w:rPr>
        <w:t xml:space="preserve">Планируемые результаты освоения </w:t>
      </w:r>
      <w:proofErr w:type="gramStart"/>
      <w:r w:rsidRPr="00711E78">
        <w:rPr>
          <w:rFonts w:ascii="Times New Roman" w:hAnsi="Times New Roman"/>
          <w:b/>
          <w:bCs/>
          <w:color w:val="000000"/>
          <w:lang w:val="ru-RU" w:bidi="ar-SA"/>
        </w:rPr>
        <w:t>обучающимися</w:t>
      </w:r>
      <w:proofErr w:type="gramEnd"/>
      <w:r w:rsidRPr="00711E78">
        <w:rPr>
          <w:rFonts w:ascii="Times New Roman" w:hAnsi="Times New Roman"/>
          <w:b/>
          <w:bCs/>
          <w:color w:val="000000"/>
          <w:lang w:val="ru-RU" w:bidi="ar-SA"/>
        </w:rPr>
        <w:t xml:space="preserve"> программы </w:t>
      </w:r>
    </w:p>
    <w:p w:rsidR="00A60F36" w:rsidRPr="00711E78" w:rsidRDefault="00792B76" w:rsidP="002169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ru-RU" w:bidi="ar-SA"/>
        </w:rPr>
      </w:pPr>
      <w:r w:rsidRPr="00711E78">
        <w:rPr>
          <w:rFonts w:ascii="Times New Roman" w:hAnsi="Times New Roman"/>
          <w:b/>
          <w:bCs/>
          <w:color w:val="000000"/>
          <w:lang w:val="ru-RU" w:bidi="ar-SA"/>
        </w:rPr>
        <w:t>«Час чтения»</w:t>
      </w:r>
    </w:p>
    <w:p w:rsidR="00792B76" w:rsidRPr="00216905" w:rsidRDefault="00792B76" w:rsidP="0021690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  <w:lang w:val="ru-RU" w:bidi="ar-SA"/>
        </w:rPr>
      </w:pPr>
    </w:p>
    <w:p w:rsidR="00A60F36" w:rsidRDefault="00A60F36" w:rsidP="00711E7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3"/>
          <w:szCs w:val="23"/>
          <w:lang w:val="ru-RU" w:bidi="ar-SA"/>
        </w:rPr>
      </w:pPr>
      <w:r w:rsidRPr="00A60F36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обучающихся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общества.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</w:t>
      </w:r>
    </w:p>
    <w:p w:rsidR="00361B06" w:rsidRDefault="00361B06" w:rsidP="00711E7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val="ru-RU"/>
        </w:rPr>
      </w:pPr>
      <w:r w:rsidRPr="00361B06">
        <w:rPr>
          <w:rFonts w:ascii="Times New Roman" w:hAnsi="Times New Roman"/>
          <w:lang w:val="ru-RU"/>
        </w:rPr>
        <w:t>Поскольку чтение является метапредметным навыком, то</w:t>
      </w:r>
      <w:r>
        <w:rPr>
          <w:rFonts w:ascii="Times New Roman" w:hAnsi="Times New Roman"/>
          <w:lang w:val="ru-RU"/>
        </w:rPr>
        <w:t xml:space="preserve"> </w:t>
      </w:r>
      <w:r w:rsidRPr="00361B06">
        <w:rPr>
          <w:rFonts w:ascii="Times New Roman" w:hAnsi="Times New Roman"/>
          <w:lang w:val="ru-RU"/>
        </w:rPr>
        <w:t>составляющие его части</w:t>
      </w:r>
      <w:r>
        <w:rPr>
          <w:rFonts w:ascii="Times New Roman" w:hAnsi="Times New Roman"/>
          <w:lang w:val="ru-RU"/>
        </w:rPr>
        <w:t xml:space="preserve"> </w:t>
      </w:r>
      <w:r w:rsidRPr="00361B06">
        <w:rPr>
          <w:rFonts w:ascii="Times New Roman" w:hAnsi="Times New Roman"/>
          <w:lang w:val="ru-RU"/>
        </w:rPr>
        <w:t>будут в стр</w:t>
      </w:r>
      <w:r>
        <w:rPr>
          <w:rFonts w:ascii="Times New Roman" w:hAnsi="Times New Roman"/>
          <w:lang w:val="ru-RU"/>
        </w:rPr>
        <w:t>у</w:t>
      </w:r>
      <w:r w:rsidRPr="00361B06">
        <w:rPr>
          <w:rFonts w:ascii="Times New Roman" w:hAnsi="Times New Roman"/>
          <w:lang w:val="ru-RU"/>
        </w:rPr>
        <w:t>ктуре всех универсальных учебных действий:</w:t>
      </w:r>
    </w:p>
    <w:p w:rsidR="00361B06" w:rsidRDefault="00361B06" w:rsidP="0011375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личностные УУД входят мотивация чтения, мотивы учения, отношение  к себе и к школе;</w:t>
      </w:r>
    </w:p>
    <w:p w:rsidR="00361B06" w:rsidRDefault="00361B06" w:rsidP="0011375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регулятивные УУД – принятие учеником учебной задачи, произвольная регуляция деятельности;</w:t>
      </w:r>
    </w:p>
    <w:p w:rsidR="00361B06" w:rsidRPr="00361B06" w:rsidRDefault="00361B06" w:rsidP="0011375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познавательные УУД – логическое и абстрактное мышление, оперативная память, творческое воображение, концентрация внимания, объем словаря.</w:t>
      </w:r>
    </w:p>
    <w:p w:rsidR="00361B06" w:rsidRPr="00361B06" w:rsidRDefault="00361B06" w:rsidP="0011375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val="ru-RU"/>
        </w:rPr>
      </w:pPr>
    </w:p>
    <w:p w:rsidR="00A60F36" w:rsidRDefault="00A60F36" w:rsidP="00113750">
      <w:pPr>
        <w:tabs>
          <w:tab w:val="left" w:pos="825"/>
        </w:tabs>
        <w:spacing w:line="276" w:lineRule="auto"/>
        <w:jc w:val="center"/>
        <w:rPr>
          <w:rFonts w:ascii="Times New Roman" w:hAnsi="Times New Roman"/>
          <w:b/>
          <w:lang w:val="ru-RU"/>
        </w:rPr>
      </w:pPr>
    </w:p>
    <w:p w:rsidR="0064159E" w:rsidRDefault="0064159E" w:rsidP="002F2D3D">
      <w:pPr>
        <w:jc w:val="center"/>
        <w:rPr>
          <w:rFonts w:ascii="Times New Roman" w:hAnsi="Times New Roman"/>
          <w:b/>
          <w:lang w:val="ru-RU"/>
        </w:rPr>
      </w:pPr>
      <w:r w:rsidRPr="001E11F5">
        <w:rPr>
          <w:rFonts w:ascii="Times New Roman" w:hAnsi="Times New Roman"/>
          <w:b/>
          <w:lang w:val="ru-RU"/>
        </w:rPr>
        <w:t>Личностные результаты</w:t>
      </w:r>
    </w:p>
    <w:p w:rsidR="0064159E" w:rsidRPr="001E11F5" w:rsidRDefault="0036065C" w:rsidP="002F2D3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• осознавать себя </w:t>
      </w:r>
      <w:r w:rsidR="0064159E" w:rsidRPr="001E11F5">
        <w:rPr>
          <w:rFonts w:ascii="Times New Roman" w:hAnsi="Times New Roman"/>
          <w:lang w:val="ru-RU"/>
        </w:rPr>
        <w:t xml:space="preserve"> частью большого разнообразного мира (природы и общества);</w:t>
      </w:r>
    </w:p>
    <w:p w:rsidR="0064159E" w:rsidRPr="001E11F5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• испытывать чувство гордости за крас</w:t>
      </w:r>
      <w:r w:rsidR="00F81C6F" w:rsidRPr="001E11F5">
        <w:rPr>
          <w:rFonts w:ascii="Times New Roman" w:hAnsi="Times New Roman"/>
          <w:lang w:val="ru-RU"/>
        </w:rPr>
        <w:t>оту родной природы, свою малую р</w:t>
      </w:r>
      <w:r w:rsidRPr="001E11F5">
        <w:rPr>
          <w:rFonts w:ascii="Times New Roman" w:hAnsi="Times New Roman"/>
          <w:lang w:val="ru-RU"/>
        </w:rPr>
        <w:t>одину, страну;</w:t>
      </w:r>
    </w:p>
    <w:p w:rsidR="0064159E" w:rsidRPr="001E11F5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• осознавать себя гражданином России;</w:t>
      </w:r>
    </w:p>
    <w:p w:rsidR="0064159E" w:rsidRPr="001E11F5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• искать свою позицию в многообразии общественных и мировоззренческих позиций, эстетических и культурных предпочтений;</w:t>
      </w:r>
    </w:p>
    <w:p w:rsidR="0064159E" w:rsidRPr="001E11F5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• уважать иное мнение;</w:t>
      </w:r>
    </w:p>
    <w:p w:rsidR="0064159E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• вырабатывать в противоречивых конфликтных ситуациях правила поведения.</w:t>
      </w:r>
    </w:p>
    <w:p w:rsidR="00792B76" w:rsidRPr="001E11F5" w:rsidRDefault="00792B76" w:rsidP="002F2D3D">
      <w:pPr>
        <w:ind w:firstLine="567"/>
        <w:jc w:val="both"/>
        <w:rPr>
          <w:rFonts w:ascii="Times New Roman" w:hAnsi="Times New Roman"/>
          <w:lang w:val="ru-RU"/>
        </w:rPr>
      </w:pPr>
    </w:p>
    <w:p w:rsidR="0064159E" w:rsidRDefault="0064159E" w:rsidP="002F2D3D">
      <w:pPr>
        <w:jc w:val="center"/>
        <w:rPr>
          <w:rFonts w:ascii="Times New Roman" w:hAnsi="Times New Roman"/>
          <w:b/>
          <w:lang w:val="ru-RU"/>
        </w:rPr>
      </w:pPr>
      <w:proofErr w:type="spellStart"/>
      <w:r w:rsidRPr="001E11F5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1E11F5">
        <w:rPr>
          <w:rFonts w:ascii="Times New Roman" w:hAnsi="Times New Roman"/>
          <w:b/>
          <w:lang w:val="ru-RU"/>
        </w:rPr>
        <w:t xml:space="preserve">  результаты</w:t>
      </w:r>
    </w:p>
    <w:p w:rsidR="00711E78" w:rsidRPr="001E11F5" w:rsidRDefault="00711E78" w:rsidP="002F2D3D">
      <w:pPr>
        <w:jc w:val="center"/>
        <w:rPr>
          <w:rFonts w:ascii="Times New Roman" w:hAnsi="Times New Roman"/>
          <w:b/>
          <w:lang w:val="ru-RU"/>
        </w:rPr>
      </w:pPr>
    </w:p>
    <w:p w:rsidR="0064159E" w:rsidRPr="001E11F5" w:rsidRDefault="0064159E" w:rsidP="002F2D3D">
      <w:pPr>
        <w:jc w:val="center"/>
        <w:rPr>
          <w:rFonts w:ascii="Times New Roman" w:hAnsi="Times New Roman"/>
          <w:b/>
          <w:i/>
          <w:lang w:val="ru-RU"/>
        </w:rPr>
      </w:pPr>
      <w:r w:rsidRPr="001E11F5">
        <w:rPr>
          <w:rFonts w:ascii="Times New Roman" w:hAnsi="Times New Roman"/>
          <w:b/>
          <w:i/>
          <w:lang w:val="ru-RU"/>
        </w:rPr>
        <w:t>Регулятивные</w:t>
      </w:r>
    </w:p>
    <w:p w:rsidR="0064159E" w:rsidRPr="001E11F5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• учиться обнаруживать и формулировать проблему;</w:t>
      </w:r>
    </w:p>
    <w:p w:rsidR="0064159E" w:rsidRPr="001E11F5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 xml:space="preserve">• составлять план выполнения задач, решения проблем творческого и поискового </w:t>
      </w:r>
      <w:r w:rsidR="002E1221">
        <w:rPr>
          <w:rFonts w:ascii="Times New Roman" w:hAnsi="Times New Roman"/>
          <w:lang w:val="ru-RU"/>
        </w:rPr>
        <w:t xml:space="preserve">  </w:t>
      </w:r>
      <w:r w:rsidRPr="001E11F5">
        <w:rPr>
          <w:rFonts w:ascii="Times New Roman" w:hAnsi="Times New Roman"/>
          <w:lang w:val="ru-RU"/>
        </w:rPr>
        <w:t>характера;</w:t>
      </w:r>
    </w:p>
    <w:p w:rsidR="0064159E" w:rsidRPr="001E11F5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• работая по плану, сверять свои действия с целью и, при необходимости, исправлять ошибки;</w:t>
      </w:r>
    </w:p>
    <w:p w:rsidR="0064159E" w:rsidRPr="001E11F5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• работа</w:t>
      </w:r>
      <w:r w:rsidR="00F81C6F" w:rsidRPr="001E11F5">
        <w:rPr>
          <w:rFonts w:ascii="Times New Roman" w:hAnsi="Times New Roman"/>
          <w:lang w:val="ru-RU"/>
        </w:rPr>
        <w:t>ть</w:t>
      </w:r>
      <w:r w:rsidRPr="001E11F5">
        <w:rPr>
          <w:rFonts w:ascii="Times New Roman" w:hAnsi="Times New Roman"/>
          <w:lang w:val="ru-RU"/>
        </w:rPr>
        <w:t xml:space="preserve"> по составленному плану,</w:t>
      </w:r>
    </w:p>
    <w:p w:rsidR="0064159E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• понимать причины своего неуспеха и находить способы выхода из этой ситуации.</w:t>
      </w:r>
    </w:p>
    <w:p w:rsidR="00711E78" w:rsidRDefault="00711E78" w:rsidP="002F2D3D">
      <w:pPr>
        <w:ind w:firstLine="567"/>
        <w:jc w:val="both"/>
        <w:rPr>
          <w:rFonts w:ascii="Times New Roman" w:hAnsi="Times New Roman"/>
          <w:lang w:val="ru-RU"/>
        </w:rPr>
      </w:pPr>
    </w:p>
    <w:p w:rsidR="00711E78" w:rsidRDefault="00711E78" w:rsidP="002F2D3D">
      <w:pPr>
        <w:ind w:firstLine="567"/>
        <w:jc w:val="both"/>
        <w:rPr>
          <w:rFonts w:ascii="Times New Roman" w:hAnsi="Times New Roman"/>
          <w:lang w:val="ru-RU"/>
        </w:rPr>
      </w:pPr>
    </w:p>
    <w:p w:rsidR="00711E78" w:rsidRPr="001E11F5" w:rsidRDefault="00711E78" w:rsidP="002F2D3D">
      <w:pPr>
        <w:ind w:firstLine="567"/>
        <w:jc w:val="both"/>
        <w:rPr>
          <w:rFonts w:ascii="Times New Roman" w:hAnsi="Times New Roman"/>
          <w:lang w:val="ru-RU"/>
        </w:rPr>
      </w:pPr>
    </w:p>
    <w:p w:rsidR="0064159E" w:rsidRPr="001E11F5" w:rsidRDefault="0064159E" w:rsidP="002F2D3D">
      <w:pPr>
        <w:jc w:val="center"/>
        <w:rPr>
          <w:rFonts w:ascii="Times New Roman" w:hAnsi="Times New Roman"/>
          <w:b/>
          <w:i/>
          <w:lang w:val="ru-RU"/>
        </w:rPr>
      </w:pPr>
      <w:r w:rsidRPr="001E11F5">
        <w:rPr>
          <w:rFonts w:ascii="Times New Roman" w:hAnsi="Times New Roman"/>
          <w:b/>
          <w:i/>
          <w:lang w:val="ru-RU"/>
        </w:rPr>
        <w:lastRenderedPageBreak/>
        <w:t>Познавательные</w:t>
      </w:r>
    </w:p>
    <w:p w:rsidR="0064159E" w:rsidRPr="001E11F5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• предполагать, какая информация нужна;</w:t>
      </w:r>
    </w:p>
    <w:p w:rsidR="0064159E" w:rsidRPr="001E11F5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•  выбирать основания для</w:t>
      </w:r>
      <w:r w:rsidRPr="001E11F5">
        <w:rPr>
          <w:rFonts w:ascii="Times New Roman" w:hAnsi="Times New Roman"/>
        </w:rPr>
        <w:t> </w:t>
      </w:r>
      <w:r w:rsidRPr="001E11F5">
        <w:rPr>
          <w:rFonts w:ascii="Times New Roman" w:hAnsi="Times New Roman"/>
          <w:lang w:val="ru-RU"/>
        </w:rPr>
        <w:t xml:space="preserve"> сравнения, классификации объектов;</w:t>
      </w:r>
    </w:p>
    <w:p w:rsidR="0064159E" w:rsidRPr="001E11F5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• устанавливать аналогии и причинно-следственные связи;</w:t>
      </w:r>
    </w:p>
    <w:p w:rsidR="0064159E" w:rsidRPr="001E11F5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• выстраивать логическую цепь рассуждений;</w:t>
      </w:r>
    </w:p>
    <w:p w:rsidR="0064159E" w:rsidRPr="001E11F5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.</w:t>
      </w:r>
    </w:p>
    <w:p w:rsidR="0064159E" w:rsidRPr="001E11F5" w:rsidRDefault="0064159E" w:rsidP="002F2D3D">
      <w:pPr>
        <w:jc w:val="center"/>
        <w:rPr>
          <w:rFonts w:ascii="Times New Roman" w:hAnsi="Times New Roman"/>
          <w:b/>
          <w:i/>
          <w:lang w:val="ru-RU"/>
        </w:rPr>
      </w:pPr>
      <w:r w:rsidRPr="001E11F5">
        <w:rPr>
          <w:rFonts w:ascii="Times New Roman" w:hAnsi="Times New Roman"/>
          <w:b/>
          <w:i/>
          <w:lang w:val="ru-RU"/>
        </w:rPr>
        <w:t>Коммуникативные</w:t>
      </w:r>
    </w:p>
    <w:p w:rsidR="0064159E" w:rsidRPr="001E11F5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• организовывать взаимодействие в группе (распределять роли, договариваться друг с другом и т.д.);</w:t>
      </w:r>
    </w:p>
    <w:p w:rsidR="0064159E" w:rsidRPr="001E11F5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 xml:space="preserve">• </w:t>
      </w:r>
      <w:r w:rsidRPr="001E11F5">
        <w:rPr>
          <w:rFonts w:ascii="Times New Roman" w:hAnsi="Times New Roman"/>
        </w:rPr>
        <w:t> </w:t>
      </w:r>
      <w:r w:rsidRPr="001E11F5">
        <w:rPr>
          <w:rFonts w:ascii="Times New Roman" w:hAnsi="Times New Roman"/>
          <w:lang w:val="ru-RU"/>
        </w:rPr>
        <w:t>предвидеть (прогнозировать) последствия коллективных решений;</w:t>
      </w:r>
    </w:p>
    <w:p w:rsidR="0064159E" w:rsidRPr="001E11F5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</w:r>
    </w:p>
    <w:p w:rsidR="0064159E" w:rsidRPr="001E11F5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• при необходимости отстаивать свою</w:t>
      </w:r>
      <w:r w:rsidR="00F81C6F" w:rsidRPr="001E11F5">
        <w:rPr>
          <w:rFonts w:ascii="Times New Roman" w:hAnsi="Times New Roman"/>
          <w:lang w:val="ru-RU"/>
        </w:rPr>
        <w:t xml:space="preserve"> точку зрения, аргументируя ее, у</w:t>
      </w:r>
      <w:r w:rsidRPr="001E11F5">
        <w:rPr>
          <w:rFonts w:ascii="Times New Roman" w:hAnsi="Times New Roman"/>
          <w:lang w:val="ru-RU"/>
        </w:rPr>
        <w:t>читься подтверждать аргументы фактами;</w:t>
      </w:r>
    </w:p>
    <w:p w:rsidR="00113750" w:rsidRDefault="0064159E" w:rsidP="002F2D3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>• слушать других, пытаться принимать другую точку зрения, быть готовым изменить свою точку зрения.</w:t>
      </w:r>
      <w:r w:rsidR="0069471D">
        <w:rPr>
          <w:rFonts w:ascii="Times New Roman" w:hAnsi="Times New Roman"/>
          <w:lang w:val="ru-RU"/>
        </w:rPr>
        <w:t xml:space="preserve"> </w:t>
      </w:r>
    </w:p>
    <w:p w:rsidR="0069471D" w:rsidRDefault="0069471D" w:rsidP="002F2D3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69471D" w:rsidRDefault="0069471D" w:rsidP="002F2D3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Одним из путей формирования УУД в основной школе является включение обучающихся в учебно-исследовательскую и проектную деятельность., что является важным    инструментом   развития познавательной сферы., приобретение </w:t>
      </w:r>
      <w:proofErr w:type="spellStart"/>
      <w:r>
        <w:rPr>
          <w:rFonts w:ascii="Times New Roman" w:hAnsi="Times New Roman"/>
          <w:lang w:val="ru-RU"/>
        </w:rPr>
        <w:t>социалього</w:t>
      </w:r>
      <w:proofErr w:type="spellEnd"/>
      <w:r>
        <w:rPr>
          <w:rFonts w:ascii="Times New Roman" w:hAnsi="Times New Roman"/>
          <w:lang w:val="ru-RU"/>
        </w:rPr>
        <w:t xml:space="preserve"> опыта, возможностей саморазвития, повышение интереса к предмету изучения и процессу умственного труда.</w:t>
      </w:r>
    </w:p>
    <w:p w:rsidR="005F32B5" w:rsidRDefault="0069471D" w:rsidP="002F2D3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занятиях учащиеся научатся</w:t>
      </w:r>
      <w:r w:rsidR="005F32B5">
        <w:rPr>
          <w:rFonts w:ascii="Times New Roman" w:hAnsi="Times New Roman"/>
          <w:lang w:val="ru-RU"/>
        </w:rPr>
        <w:t>:</w:t>
      </w:r>
    </w:p>
    <w:p w:rsidR="0069471D" w:rsidRDefault="005F32B5" w:rsidP="005F32B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формулировать темы проекта;</w:t>
      </w:r>
    </w:p>
    <w:p w:rsidR="005F32B5" w:rsidRDefault="005F32B5" w:rsidP="005F32B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ставить цели;</w:t>
      </w:r>
    </w:p>
    <w:p w:rsidR="005F32B5" w:rsidRDefault="005F32B5" w:rsidP="005F32B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выбирать способы сбора и изучения информации;</w:t>
      </w:r>
    </w:p>
    <w:p w:rsidR="005F32B5" w:rsidRDefault="005F32B5" w:rsidP="005F32B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определять формы продукта;</w:t>
      </w:r>
    </w:p>
    <w:p w:rsidR="005F32B5" w:rsidRDefault="005F32B5" w:rsidP="005F32B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составлять план работы;</w:t>
      </w:r>
    </w:p>
    <w:p w:rsidR="005F32B5" w:rsidRDefault="005F32B5" w:rsidP="005F32B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распределять обязанности;</w:t>
      </w:r>
    </w:p>
    <w:p w:rsidR="005F32B5" w:rsidRDefault="005F32B5" w:rsidP="005F32B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выполнять запланированные действия;</w:t>
      </w:r>
    </w:p>
    <w:p w:rsidR="005F32B5" w:rsidRDefault="005F32B5" w:rsidP="005F32B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защищать работу перед аудиторией;</w:t>
      </w:r>
    </w:p>
    <w:p w:rsidR="005F32B5" w:rsidRDefault="005F32B5" w:rsidP="005F32B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анализироват</w:t>
      </w:r>
      <w:r w:rsidR="00203155">
        <w:rPr>
          <w:rFonts w:ascii="Times New Roman" w:hAnsi="Times New Roman"/>
          <w:lang w:val="ru-RU"/>
        </w:rPr>
        <w:t>ь результаты выполнения проекта;</w:t>
      </w:r>
    </w:p>
    <w:p w:rsidR="005F32B5" w:rsidRDefault="005F32B5" w:rsidP="005F32B5">
      <w:pPr>
        <w:pStyle w:val="aa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оценивать качество выполнения работы.</w:t>
      </w:r>
    </w:p>
    <w:p w:rsidR="005F32B5" w:rsidRPr="005F32B5" w:rsidRDefault="005F32B5" w:rsidP="005F32B5">
      <w:pPr>
        <w:pStyle w:val="aa"/>
        <w:ind w:left="1080"/>
        <w:jc w:val="both"/>
        <w:rPr>
          <w:rFonts w:ascii="Times New Roman" w:hAnsi="Times New Roman"/>
          <w:lang w:val="ru-RU"/>
        </w:rPr>
      </w:pPr>
    </w:p>
    <w:p w:rsidR="00203155" w:rsidRDefault="0064159E" w:rsidP="0069471D">
      <w:pPr>
        <w:ind w:firstLine="567"/>
        <w:jc w:val="both"/>
        <w:rPr>
          <w:rFonts w:ascii="Times New Roman" w:hAnsi="Times New Roman"/>
          <w:lang w:val="ru-RU"/>
        </w:rPr>
      </w:pPr>
      <w:r w:rsidRPr="001E11F5">
        <w:rPr>
          <w:rFonts w:ascii="Times New Roman" w:hAnsi="Times New Roman"/>
          <w:lang w:val="ru-RU"/>
        </w:rPr>
        <w:t xml:space="preserve"> </w:t>
      </w:r>
      <w:r w:rsidR="005F32B5">
        <w:rPr>
          <w:rFonts w:ascii="Times New Roman" w:hAnsi="Times New Roman"/>
          <w:lang w:val="ru-RU"/>
        </w:rPr>
        <w:t>Среди возможных форм представления результатов проектной деятельности</w:t>
      </w:r>
    </w:p>
    <w:p w:rsidR="0069471D" w:rsidRDefault="005F32B5" w:rsidP="0069471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можно </w:t>
      </w:r>
      <w:r w:rsidR="000978C8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>выделить следующие:</w:t>
      </w:r>
    </w:p>
    <w:p w:rsidR="005F32B5" w:rsidRDefault="005F32B5" w:rsidP="0069471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схемы, </w:t>
      </w:r>
      <w:proofErr w:type="gramStart"/>
      <w:r>
        <w:rPr>
          <w:rFonts w:ascii="Times New Roman" w:hAnsi="Times New Roman"/>
          <w:lang w:val="ru-RU"/>
        </w:rPr>
        <w:t>план-карты</w:t>
      </w:r>
      <w:proofErr w:type="gramEnd"/>
      <w:r>
        <w:rPr>
          <w:rFonts w:ascii="Times New Roman" w:hAnsi="Times New Roman"/>
          <w:lang w:val="ru-RU"/>
        </w:rPr>
        <w:t>;</w:t>
      </w:r>
    </w:p>
    <w:p w:rsidR="005F32B5" w:rsidRDefault="005F32B5" w:rsidP="0069471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- постеры, презентации;</w:t>
      </w:r>
    </w:p>
    <w:p w:rsidR="005F32B5" w:rsidRDefault="005F32B5" w:rsidP="0069471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альбомы, буклеты, брошюры;</w:t>
      </w:r>
    </w:p>
    <w:p w:rsidR="005F32B5" w:rsidRDefault="005F32B5" w:rsidP="0069471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эссе, рассказы, стихи;</w:t>
      </w:r>
    </w:p>
    <w:p w:rsidR="005F32B5" w:rsidRDefault="005F32B5" w:rsidP="0069471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буктрейлеры</w:t>
      </w:r>
      <w:proofErr w:type="spellEnd"/>
    </w:p>
    <w:p w:rsidR="005F32B5" w:rsidRDefault="005F32B5" w:rsidP="0069471D">
      <w:pPr>
        <w:ind w:firstLine="567"/>
        <w:jc w:val="both"/>
        <w:rPr>
          <w:rFonts w:ascii="Times New Roman" w:hAnsi="Times New Roman"/>
          <w:lang w:val="ru-RU"/>
        </w:rPr>
      </w:pPr>
    </w:p>
    <w:p w:rsidR="00203155" w:rsidRPr="001E11F5" w:rsidRDefault="00203155" w:rsidP="0069471D">
      <w:pPr>
        <w:ind w:firstLine="567"/>
        <w:jc w:val="both"/>
        <w:rPr>
          <w:rFonts w:ascii="Times New Roman" w:hAnsi="Times New Roman"/>
          <w:lang w:val="ru-RU"/>
        </w:rPr>
      </w:pPr>
    </w:p>
    <w:p w:rsidR="00113750" w:rsidRDefault="00113750" w:rsidP="002169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</w:pPr>
      <w:r w:rsidRPr="00113750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>Содержание программы</w:t>
      </w:r>
    </w:p>
    <w:p w:rsidR="005F32B5" w:rsidRPr="00113750" w:rsidRDefault="005F32B5" w:rsidP="0021690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113750" w:rsidRPr="00113750" w:rsidRDefault="00113750" w:rsidP="002E12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ru-RU" w:bidi="ar-SA"/>
        </w:rPr>
      </w:pPr>
      <w:r w:rsidRPr="00113750">
        <w:rPr>
          <w:rFonts w:ascii="Times New Roman" w:hAnsi="Times New Roman"/>
          <w:color w:val="000000"/>
          <w:lang w:val="ru-RU" w:bidi="ar-SA"/>
        </w:rPr>
        <w:t>Особенностью данного курса является то, что предложенные произведения для чтения позволяют учащимся по-новому взглянуть на окружающий их мир: друзей, родных, на самого себя, - а также осознать, что миру нужны и их внимание, и сострадание, и защита. Особое внимание в программе уделяется анализу нравственности поступков людей, развитию взаимоотношений детей друг с другом, правилам, по которым каждый строит свою жизнь. Также данный курс служит связующим звеном между реальной жизнью и художественной литературой</w:t>
      </w:r>
      <w:r w:rsidR="00F168E4">
        <w:rPr>
          <w:rFonts w:ascii="Times New Roman" w:hAnsi="Times New Roman"/>
          <w:color w:val="000000"/>
          <w:lang w:val="ru-RU" w:bidi="ar-SA"/>
        </w:rPr>
        <w:t>.</w:t>
      </w:r>
      <w:r w:rsidRPr="00113750">
        <w:rPr>
          <w:rFonts w:ascii="Times New Roman" w:hAnsi="Times New Roman"/>
          <w:color w:val="000000"/>
          <w:lang w:val="ru-RU" w:bidi="ar-SA"/>
        </w:rPr>
        <w:t xml:space="preserve"> </w:t>
      </w:r>
    </w:p>
    <w:p w:rsidR="00113750" w:rsidRPr="00113750" w:rsidRDefault="00113750" w:rsidP="002E12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ru-RU" w:bidi="ar-SA"/>
        </w:rPr>
      </w:pPr>
      <w:r w:rsidRPr="00113750">
        <w:rPr>
          <w:rFonts w:ascii="Times New Roman" w:hAnsi="Times New Roman"/>
          <w:color w:val="000000"/>
          <w:lang w:val="ru-RU" w:bidi="ar-SA"/>
        </w:rPr>
        <w:lastRenderedPageBreak/>
        <w:t xml:space="preserve">В основу представленного курса заложена </w:t>
      </w:r>
      <w:r w:rsidRPr="000978C8">
        <w:rPr>
          <w:rFonts w:ascii="Times New Roman" w:hAnsi="Times New Roman"/>
          <w:bCs/>
          <w:color w:val="000000"/>
          <w:lang w:val="ru-RU" w:bidi="ar-SA"/>
        </w:rPr>
        <w:t>идея</w:t>
      </w:r>
      <w:r w:rsidRPr="00113750">
        <w:rPr>
          <w:rFonts w:ascii="Times New Roman" w:hAnsi="Times New Roman"/>
          <w:b/>
          <w:bCs/>
          <w:color w:val="000000"/>
          <w:lang w:val="ru-RU" w:bidi="ar-SA"/>
        </w:rPr>
        <w:t xml:space="preserve"> </w:t>
      </w:r>
      <w:r w:rsidRPr="00113750">
        <w:rPr>
          <w:rFonts w:ascii="Times New Roman" w:hAnsi="Times New Roman"/>
          <w:color w:val="000000"/>
          <w:lang w:val="ru-RU" w:bidi="ar-SA"/>
        </w:rPr>
        <w:t xml:space="preserve">воспитания и развития гармонично развитой личности, способной глубоко и нестандартно мыслить, связывать воедино полученные знания. </w:t>
      </w:r>
    </w:p>
    <w:p w:rsidR="00113750" w:rsidRPr="00113750" w:rsidRDefault="00113750" w:rsidP="002E12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3"/>
          <w:szCs w:val="23"/>
          <w:lang w:val="ru-RU" w:bidi="ar-SA"/>
        </w:rPr>
      </w:pPr>
      <w:r w:rsidRPr="00113750">
        <w:rPr>
          <w:rFonts w:ascii="Times New Roman" w:hAnsi="Times New Roman"/>
          <w:b/>
          <w:bCs/>
          <w:color w:val="000000"/>
          <w:lang w:val="ru-RU" w:bidi="ar-SA"/>
        </w:rPr>
        <w:t xml:space="preserve">Формы </w:t>
      </w:r>
      <w:r w:rsidRPr="00113750">
        <w:rPr>
          <w:rFonts w:ascii="Times New Roman" w:hAnsi="Times New Roman"/>
          <w:color w:val="000000"/>
          <w:lang w:val="ru-RU" w:bidi="ar-SA"/>
        </w:rPr>
        <w:t xml:space="preserve">проведения занятий по программе «Час чтения» для учащихся 5-6 классов: портрет литературного героя; урок-встреча (пресс-конференция, интервью) с писателями и журналистами или авторами; урок-КВН по прочитанным произведениям; урок - литературный турнир; </w:t>
      </w:r>
      <w:r w:rsidRPr="00113750">
        <w:rPr>
          <w:rFonts w:ascii="Times New Roman" w:hAnsi="Times New Roman"/>
          <w:color w:val="000000"/>
          <w:sz w:val="23"/>
          <w:szCs w:val="23"/>
          <w:lang w:val="ru-RU" w:bidi="ar-SA"/>
        </w:rPr>
        <w:t>литературный</w:t>
      </w:r>
      <w:r w:rsidR="00F168E4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квест</w:t>
      </w:r>
      <w:r w:rsidRPr="00113750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; экскурсии по литературным местам и т.д. </w:t>
      </w:r>
    </w:p>
    <w:p w:rsidR="00113750" w:rsidRPr="00113750" w:rsidRDefault="00113750" w:rsidP="002E12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3"/>
          <w:szCs w:val="23"/>
          <w:lang w:val="ru-RU" w:bidi="ar-SA"/>
        </w:rPr>
      </w:pPr>
      <w:r w:rsidRPr="00113750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В программу «Час чтения» включены </w:t>
      </w:r>
      <w:r w:rsidRPr="00113750">
        <w:rPr>
          <w:rFonts w:ascii="Times New Roman" w:hAnsi="Times New Roman"/>
          <w:b/>
          <w:bCs/>
          <w:color w:val="000000"/>
          <w:sz w:val="23"/>
          <w:szCs w:val="23"/>
          <w:lang w:val="ru-RU" w:bidi="ar-SA"/>
        </w:rPr>
        <w:t xml:space="preserve">интерактивные занятия </w:t>
      </w:r>
      <w:r w:rsidRPr="00113750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с использованием ИКТ (по моделированию обложки книги; презентации устных журналов, </w:t>
      </w:r>
      <w:proofErr w:type="spellStart"/>
      <w:r w:rsidRPr="00113750">
        <w:rPr>
          <w:rFonts w:ascii="Times New Roman" w:hAnsi="Times New Roman"/>
          <w:color w:val="000000"/>
          <w:sz w:val="23"/>
          <w:szCs w:val="23"/>
          <w:lang w:val="ru-RU" w:bidi="ar-SA"/>
        </w:rPr>
        <w:t>буктрейлеров</w:t>
      </w:r>
      <w:proofErr w:type="spellEnd"/>
      <w:r w:rsidRPr="00113750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– коротких видеороликов о книге; создание иллюстраций, плакатов, кроссвордов и викторин по прочитанным произведениям; презентация прочитанных книг в любой форме), </w:t>
      </w:r>
    </w:p>
    <w:p w:rsidR="00113750" w:rsidRDefault="00113750" w:rsidP="0021690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3"/>
          <w:szCs w:val="23"/>
          <w:lang w:val="ru-RU" w:bidi="ar-SA"/>
        </w:rPr>
      </w:pPr>
      <w:r w:rsidRPr="00113750">
        <w:rPr>
          <w:rFonts w:ascii="Times New Roman" w:hAnsi="Times New Roman"/>
          <w:b/>
          <w:bCs/>
          <w:color w:val="000000"/>
          <w:sz w:val="23"/>
          <w:szCs w:val="23"/>
          <w:lang w:val="ru-RU" w:bidi="ar-SA"/>
        </w:rPr>
        <w:t>Виды творческих работ</w:t>
      </w:r>
      <w:r w:rsidRPr="00113750">
        <w:rPr>
          <w:rFonts w:ascii="Times New Roman" w:hAnsi="Times New Roman"/>
          <w:color w:val="000000"/>
          <w:sz w:val="23"/>
          <w:szCs w:val="23"/>
          <w:lang w:val="ru-RU" w:bidi="ar-SA"/>
        </w:rPr>
        <w:t>: написание собственных произведений</w:t>
      </w:r>
      <w:r w:rsidR="004B5960">
        <w:rPr>
          <w:rFonts w:ascii="Times New Roman" w:hAnsi="Times New Roman"/>
          <w:color w:val="000000"/>
          <w:sz w:val="23"/>
          <w:szCs w:val="23"/>
          <w:lang w:val="ru-RU" w:bidi="ar-SA"/>
        </w:rPr>
        <w:t>.</w:t>
      </w:r>
      <w:r w:rsidRPr="00113750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</w:t>
      </w:r>
    </w:p>
    <w:p w:rsidR="00F168E4" w:rsidRDefault="00F168E4" w:rsidP="0021690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/>
          <w:color w:val="000000"/>
          <w:sz w:val="23"/>
          <w:szCs w:val="23"/>
          <w:lang w:val="ru-RU" w:bidi="ar-SA"/>
        </w:rPr>
        <w:t>Ос</w:t>
      </w:r>
      <w:r w:rsidR="00AC347D">
        <w:rPr>
          <w:rFonts w:ascii="Times New Roman" w:hAnsi="Times New Roman"/>
          <w:color w:val="000000"/>
          <w:sz w:val="23"/>
          <w:szCs w:val="23"/>
          <w:lang w:val="ru-RU" w:bidi="ar-SA"/>
        </w:rPr>
        <w:t>о</w:t>
      </w:r>
      <w:r>
        <w:rPr>
          <w:rFonts w:ascii="Times New Roman" w:hAnsi="Times New Roman"/>
          <w:color w:val="000000"/>
          <w:sz w:val="23"/>
          <w:szCs w:val="23"/>
          <w:lang w:val="ru-RU" w:bidi="ar-SA"/>
        </w:rPr>
        <w:t>бенность</w:t>
      </w:r>
      <w:r w:rsidR="00AC347D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ю </w:t>
      </w:r>
      <w:r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 наше</w:t>
      </w:r>
      <w:r w:rsidR="00AC347D">
        <w:rPr>
          <w:rFonts w:ascii="Times New Roman" w:hAnsi="Times New Roman"/>
          <w:color w:val="000000"/>
          <w:sz w:val="23"/>
          <w:szCs w:val="23"/>
          <w:lang w:val="ru-RU" w:bidi="ar-SA"/>
        </w:rPr>
        <w:t xml:space="preserve">го курса «Час чтения» является то, что мероприятия спланированы и проводились  совместно с   Мурманской областной детско-юношеской библиотекой </w:t>
      </w:r>
    </w:p>
    <w:p w:rsidR="00DD2831" w:rsidRPr="00EE55FD" w:rsidRDefault="00DD2831" w:rsidP="00DD2831">
      <w:pPr>
        <w:pStyle w:val="afd"/>
        <w:shd w:val="clear" w:color="auto" w:fill="FFFFFF"/>
        <w:spacing w:line="276" w:lineRule="auto"/>
        <w:jc w:val="both"/>
        <w:rPr>
          <w:color w:val="000000"/>
        </w:rPr>
      </w:pPr>
      <w:r w:rsidRPr="00EE55FD">
        <w:rPr>
          <w:b/>
          <w:bCs/>
          <w:color w:val="000000"/>
        </w:rPr>
        <w:t>Тема 1</w:t>
      </w:r>
      <w:r w:rsidRPr="00EE55FD">
        <w:rPr>
          <w:color w:val="000000"/>
        </w:rPr>
        <w:t xml:space="preserve">. </w:t>
      </w:r>
      <w:r w:rsidRPr="00EE55FD">
        <w:rPr>
          <w:b/>
          <w:color w:val="000000"/>
        </w:rPr>
        <w:t>Введение.</w:t>
      </w:r>
      <w:r w:rsidRPr="00EE55FD">
        <w:rPr>
          <w:color w:val="000000"/>
        </w:rPr>
        <w:t xml:space="preserve"> Литература Кольского Севера: пути развития, своеобразие.</w:t>
      </w:r>
      <w:r w:rsidRPr="00EE55FD">
        <w:rPr>
          <w:rStyle w:val="apple-converted-space"/>
          <w:rFonts w:eastAsiaTheme="majorEastAsia"/>
          <w:color w:val="000000"/>
        </w:rPr>
        <w:t> </w:t>
      </w:r>
      <w:r w:rsidRPr="00EE55FD">
        <w:rPr>
          <w:color w:val="000000"/>
        </w:rPr>
        <w:t>Общее понятие об истории литературы Кольского Севера, являющейся частью общерусского литературного процесса. Культурное пространство региона. Ос</w:t>
      </w:r>
      <w:r w:rsidRPr="00EE55FD">
        <w:rPr>
          <w:color w:val="000000"/>
        </w:rPr>
        <w:softHyphen/>
        <w:t>новные этапы развития литературы и культуры Мурманской об</w:t>
      </w:r>
      <w:r w:rsidRPr="00EE55FD">
        <w:rPr>
          <w:color w:val="000000"/>
        </w:rPr>
        <w:softHyphen/>
        <w:t>ласти.</w:t>
      </w:r>
    </w:p>
    <w:p w:rsidR="00DD2831" w:rsidRPr="00EE55FD" w:rsidRDefault="00DD2831" w:rsidP="00DD2831">
      <w:pPr>
        <w:pStyle w:val="afd"/>
        <w:shd w:val="clear" w:color="auto" w:fill="FFFFFF"/>
        <w:spacing w:line="276" w:lineRule="auto"/>
        <w:jc w:val="both"/>
        <w:rPr>
          <w:color w:val="000000"/>
        </w:rPr>
      </w:pPr>
      <w:r w:rsidRPr="00EE55FD">
        <w:rPr>
          <w:b/>
          <w:bCs/>
          <w:color w:val="000000"/>
        </w:rPr>
        <w:t>Тема 2.</w:t>
      </w:r>
      <w:r w:rsidRPr="00EE55FD">
        <w:rPr>
          <w:rStyle w:val="apple-converted-space"/>
          <w:rFonts w:eastAsiaTheme="majorEastAsia"/>
          <w:color w:val="000000"/>
        </w:rPr>
        <w:t> </w:t>
      </w:r>
      <w:r w:rsidRPr="00EE55FD">
        <w:rPr>
          <w:b/>
          <w:color w:val="000000"/>
        </w:rPr>
        <w:t>Мифы, предания Коль</w:t>
      </w:r>
      <w:r w:rsidRPr="00EE55FD">
        <w:rPr>
          <w:b/>
          <w:color w:val="000000"/>
        </w:rPr>
        <w:softHyphen/>
        <w:t xml:space="preserve">ского полуострова: </w:t>
      </w:r>
      <w:r w:rsidRPr="00EE55FD">
        <w:rPr>
          <w:color w:val="000000"/>
        </w:rPr>
        <w:t>саам</w:t>
      </w:r>
      <w:r w:rsidRPr="00EE55FD">
        <w:rPr>
          <w:color w:val="000000"/>
        </w:rPr>
        <w:softHyphen/>
        <w:t xml:space="preserve">ская кровь; Остров </w:t>
      </w:r>
      <w:proofErr w:type="spellStart"/>
      <w:r w:rsidRPr="00EE55FD">
        <w:rPr>
          <w:color w:val="000000"/>
        </w:rPr>
        <w:t>Кильдин</w:t>
      </w:r>
      <w:proofErr w:type="spellEnd"/>
      <w:r w:rsidRPr="00EE55FD">
        <w:rPr>
          <w:color w:val="000000"/>
        </w:rPr>
        <w:t xml:space="preserve">, Кит-камень на </w:t>
      </w:r>
      <w:proofErr w:type="spellStart"/>
      <w:r w:rsidRPr="00EE55FD">
        <w:rPr>
          <w:color w:val="000000"/>
        </w:rPr>
        <w:t>Имандре</w:t>
      </w:r>
      <w:proofErr w:type="spellEnd"/>
      <w:r w:rsidRPr="00EE55FD">
        <w:rPr>
          <w:color w:val="000000"/>
        </w:rPr>
        <w:t xml:space="preserve">, Сага об озере </w:t>
      </w:r>
      <w:proofErr w:type="spellStart"/>
      <w:r w:rsidRPr="00EE55FD">
        <w:rPr>
          <w:color w:val="000000"/>
        </w:rPr>
        <w:t>Сейдъявр</w:t>
      </w:r>
      <w:proofErr w:type="spellEnd"/>
      <w:r w:rsidRPr="00EE55FD">
        <w:rPr>
          <w:color w:val="000000"/>
        </w:rPr>
        <w:t xml:space="preserve">. "Олень златорогий".  </w:t>
      </w:r>
      <w:proofErr w:type="spellStart"/>
      <w:r w:rsidRPr="00EE55FD">
        <w:rPr>
          <w:color w:val="000000"/>
        </w:rPr>
        <w:t>Ловт</w:t>
      </w:r>
      <w:proofErr w:type="spellEnd"/>
      <w:r w:rsidRPr="00EE55FD">
        <w:rPr>
          <w:color w:val="000000"/>
        </w:rPr>
        <w:t xml:space="preserve"> "О начале челове</w:t>
      </w:r>
      <w:r w:rsidRPr="00EE55FD">
        <w:rPr>
          <w:color w:val="000000"/>
        </w:rPr>
        <w:softHyphen/>
        <w:t>ка", "Саам-богатырь", "</w:t>
      </w:r>
      <w:proofErr w:type="spellStart"/>
      <w:r w:rsidRPr="00EE55FD">
        <w:rPr>
          <w:color w:val="000000"/>
        </w:rPr>
        <w:t>Ляйне</w:t>
      </w:r>
      <w:proofErr w:type="spellEnd"/>
      <w:r w:rsidRPr="00EE55FD">
        <w:rPr>
          <w:color w:val="000000"/>
        </w:rPr>
        <w:t>", "Каменный че</w:t>
      </w:r>
      <w:r w:rsidRPr="00EE55FD">
        <w:rPr>
          <w:color w:val="000000"/>
        </w:rPr>
        <w:softHyphen/>
        <w:t xml:space="preserve">ловек", легенды о Гирвасе и </w:t>
      </w:r>
      <w:proofErr w:type="spellStart"/>
      <w:r w:rsidRPr="00EE55FD">
        <w:rPr>
          <w:color w:val="000000"/>
        </w:rPr>
        <w:t>Мяндаше</w:t>
      </w:r>
      <w:proofErr w:type="spellEnd"/>
      <w:r w:rsidRPr="00EE55FD">
        <w:rPr>
          <w:color w:val="000000"/>
        </w:rPr>
        <w:t xml:space="preserve">, сага о старом </w:t>
      </w:r>
      <w:proofErr w:type="spellStart"/>
      <w:r w:rsidRPr="00EE55FD">
        <w:rPr>
          <w:color w:val="000000"/>
        </w:rPr>
        <w:t>Няле</w:t>
      </w:r>
      <w:proofErr w:type="spellEnd"/>
      <w:r w:rsidRPr="00EE55FD">
        <w:rPr>
          <w:color w:val="000000"/>
        </w:rPr>
        <w:t xml:space="preserve"> и его сыновьях; Легенда "Олень-дикарь"; Легенда "Бабье озеро". </w:t>
      </w:r>
    </w:p>
    <w:p w:rsidR="00DD2831" w:rsidRPr="00EE55FD" w:rsidRDefault="00DD2831" w:rsidP="00DD2831">
      <w:pPr>
        <w:pStyle w:val="afd"/>
        <w:shd w:val="clear" w:color="auto" w:fill="FFFFFF"/>
        <w:spacing w:line="276" w:lineRule="auto"/>
        <w:jc w:val="both"/>
        <w:rPr>
          <w:color w:val="000000"/>
        </w:rPr>
      </w:pPr>
      <w:r w:rsidRPr="00EE55FD">
        <w:rPr>
          <w:color w:val="000000"/>
        </w:rPr>
        <w:t>Легенды, сказания, мифы - живая летопись минув</w:t>
      </w:r>
      <w:r w:rsidRPr="00EE55FD">
        <w:rPr>
          <w:color w:val="000000"/>
        </w:rPr>
        <w:softHyphen/>
        <w:t>ших событий; соединение исторического факта с волшебным вымыслом как средство борьбы за добро и справедливость. Талантливость саамского народа. Выражение любви к род</w:t>
      </w:r>
      <w:r w:rsidRPr="00EE55FD">
        <w:rPr>
          <w:color w:val="000000"/>
        </w:rPr>
        <w:softHyphen/>
        <w:t>ной земле. Олицетворе</w:t>
      </w:r>
      <w:r w:rsidRPr="00EE55FD">
        <w:rPr>
          <w:color w:val="000000"/>
        </w:rPr>
        <w:softHyphen/>
        <w:t>ния и их роль в поэзии саамов.</w:t>
      </w:r>
    </w:p>
    <w:p w:rsidR="00DD2831" w:rsidRPr="00EE55FD" w:rsidRDefault="00DD2831" w:rsidP="00DD2831">
      <w:pPr>
        <w:pStyle w:val="afd"/>
        <w:shd w:val="clear" w:color="auto" w:fill="FFFFFF"/>
        <w:spacing w:line="276" w:lineRule="auto"/>
        <w:jc w:val="both"/>
        <w:rPr>
          <w:color w:val="000000"/>
        </w:rPr>
      </w:pPr>
      <w:r w:rsidRPr="00EE55FD">
        <w:rPr>
          <w:b/>
          <w:bCs/>
          <w:color w:val="000000"/>
        </w:rPr>
        <w:t>Тема 3.</w:t>
      </w:r>
      <w:r w:rsidRPr="00EE55FD">
        <w:rPr>
          <w:rStyle w:val="apple-converted-space"/>
          <w:rFonts w:eastAsiaTheme="majorEastAsia"/>
          <w:b/>
          <w:bCs/>
          <w:color w:val="000000"/>
        </w:rPr>
        <w:t> </w:t>
      </w:r>
      <w:r w:rsidRPr="00EE55FD">
        <w:rPr>
          <w:b/>
          <w:color w:val="000000"/>
        </w:rPr>
        <w:t>Фольклор Терского бере</w:t>
      </w:r>
      <w:r w:rsidRPr="00EE55FD">
        <w:rPr>
          <w:b/>
          <w:color w:val="000000"/>
        </w:rPr>
        <w:softHyphen/>
        <w:t>га Белого моря.</w:t>
      </w:r>
      <w:r w:rsidRPr="00EE55FD">
        <w:rPr>
          <w:color w:val="000000"/>
        </w:rPr>
        <w:t xml:space="preserve"> Фольклорные произведе</w:t>
      </w:r>
      <w:r w:rsidRPr="00EE55FD">
        <w:rPr>
          <w:color w:val="000000"/>
        </w:rPr>
        <w:softHyphen/>
        <w:t>ния малых форм: байки, считалки, загадки, песни - потешки... Собиратели поморского фольклора: Д.  М. Балашов, И. С. Меркурьев. Отражение народного опыта. Поэтика мест</w:t>
      </w:r>
      <w:r w:rsidRPr="00EE55FD">
        <w:rPr>
          <w:color w:val="000000"/>
        </w:rPr>
        <w:softHyphen/>
        <w:t>ного фольклора.</w:t>
      </w:r>
    </w:p>
    <w:p w:rsidR="00DD2831" w:rsidRPr="00EE55FD" w:rsidRDefault="00DD2831" w:rsidP="00DD2831">
      <w:pPr>
        <w:pStyle w:val="afd"/>
        <w:shd w:val="clear" w:color="auto" w:fill="FFFFFF"/>
        <w:spacing w:line="276" w:lineRule="auto"/>
        <w:jc w:val="both"/>
        <w:rPr>
          <w:color w:val="000000"/>
        </w:rPr>
      </w:pPr>
      <w:r w:rsidRPr="00EE55FD">
        <w:rPr>
          <w:color w:val="000000"/>
        </w:rPr>
        <w:t>Волшебные и бытовые сказки: "Как в триста три травы рассыпался", "Морской царь", "</w:t>
      </w:r>
      <w:proofErr w:type="spellStart"/>
      <w:r w:rsidRPr="00EE55FD">
        <w:rPr>
          <w:color w:val="000000"/>
        </w:rPr>
        <w:t>Пульница</w:t>
      </w:r>
      <w:proofErr w:type="spellEnd"/>
      <w:r w:rsidRPr="00EE55FD">
        <w:rPr>
          <w:color w:val="000000"/>
        </w:rPr>
        <w:t xml:space="preserve"> - </w:t>
      </w:r>
      <w:proofErr w:type="spellStart"/>
      <w:r w:rsidRPr="00EE55FD">
        <w:rPr>
          <w:color w:val="000000"/>
        </w:rPr>
        <w:t>слинница</w:t>
      </w:r>
      <w:proofErr w:type="spellEnd"/>
      <w:r w:rsidRPr="00EE55FD">
        <w:rPr>
          <w:color w:val="000000"/>
        </w:rPr>
        <w:t>"; "Соль", "Степка-рыбак", "Колобок", "Куричья пастушка", "Про солдата", "Морозко", "Кот, петух и лиса", "Каменная царевна", "Морской царь"(по выбору). Особенности сказочного повествования. Местный колорит. Отражение в сказках нравственного и эстетического опыта по</w:t>
      </w:r>
      <w:r w:rsidRPr="00EE55FD">
        <w:rPr>
          <w:color w:val="000000"/>
        </w:rPr>
        <w:softHyphen/>
        <w:t>моров. Традиция говоре</w:t>
      </w:r>
      <w:r w:rsidRPr="00EE55FD">
        <w:rPr>
          <w:color w:val="000000"/>
        </w:rPr>
        <w:softHyphen/>
        <w:t>ния сказок.</w:t>
      </w:r>
    </w:p>
    <w:p w:rsidR="00DD2831" w:rsidRPr="00EE55FD" w:rsidRDefault="00DD2831" w:rsidP="00DD2831">
      <w:pPr>
        <w:pStyle w:val="afd"/>
        <w:shd w:val="clear" w:color="auto" w:fill="FFFFFF"/>
        <w:spacing w:line="276" w:lineRule="auto"/>
        <w:jc w:val="both"/>
        <w:rPr>
          <w:color w:val="000000"/>
        </w:rPr>
      </w:pPr>
      <w:r w:rsidRPr="00EE55FD">
        <w:rPr>
          <w:color w:val="000000"/>
        </w:rPr>
        <w:t>Северная свадьба, ее</w:t>
      </w:r>
      <w:r w:rsidRPr="00EE55FD">
        <w:rPr>
          <w:rStyle w:val="apple-converted-space"/>
          <w:rFonts w:eastAsiaTheme="majorEastAsia"/>
          <w:color w:val="000000"/>
        </w:rPr>
        <w:t> </w:t>
      </w:r>
      <w:r w:rsidRPr="00EE55FD">
        <w:rPr>
          <w:color w:val="000000"/>
        </w:rPr>
        <w:t>элементы. Обрядовые и</w:t>
      </w:r>
      <w:r w:rsidRPr="00EE55FD">
        <w:rPr>
          <w:rStyle w:val="apple-converted-space"/>
          <w:rFonts w:eastAsiaTheme="majorEastAsia"/>
          <w:color w:val="000000"/>
        </w:rPr>
        <w:t> </w:t>
      </w:r>
      <w:r w:rsidRPr="00EE55FD">
        <w:rPr>
          <w:color w:val="000000"/>
        </w:rPr>
        <w:t>лирические песни. Отражение в обрядовой поэзии нравственных</w:t>
      </w:r>
      <w:r w:rsidRPr="00EE55FD">
        <w:rPr>
          <w:rStyle w:val="apple-converted-space"/>
          <w:rFonts w:eastAsiaTheme="majorEastAsia"/>
          <w:color w:val="000000"/>
        </w:rPr>
        <w:t> </w:t>
      </w:r>
      <w:r w:rsidRPr="00EE55FD">
        <w:rPr>
          <w:color w:val="000000"/>
        </w:rPr>
        <w:t>идеалов народа. Семья в</w:t>
      </w:r>
      <w:r w:rsidRPr="00EE55FD">
        <w:rPr>
          <w:rStyle w:val="apple-converted-space"/>
          <w:rFonts w:eastAsiaTheme="majorEastAsia"/>
          <w:color w:val="000000"/>
        </w:rPr>
        <w:t> </w:t>
      </w:r>
      <w:r w:rsidRPr="00EE55FD">
        <w:rPr>
          <w:color w:val="000000"/>
        </w:rPr>
        <w:t>Поморье, ее традиции:</w:t>
      </w:r>
      <w:r w:rsidRPr="00EE55FD">
        <w:rPr>
          <w:rStyle w:val="apple-converted-space"/>
          <w:rFonts w:eastAsiaTheme="majorEastAsia"/>
          <w:color w:val="000000"/>
        </w:rPr>
        <w:t> </w:t>
      </w:r>
      <w:r w:rsidRPr="00EE55FD">
        <w:rPr>
          <w:color w:val="000000"/>
        </w:rPr>
        <w:t>место человека в семейных отношениях. Высокая</w:t>
      </w:r>
      <w:r w:rsidRPr="00EE55FD">
        <w:rPr>
          <w:rStyle w:val="apple-converted-space"/>
          <w:rFonts w:eastAsiaTheme="majorEastAsia"/>
          <w:color w:val="000000"/>
        </w:rPr>
        <w:t> </w:t>
      </w:r>
      <w:r w:rsidRPr="00EE55FD">
        <w:rPr>
          <w:color w:val="000000"/>
        </w:rPr>
        <w:t>поэтичность обрядовых</w:t>
      </w:r>
      <w:r w:rsidRPr="00EE55FD">
        <w:rPr>
          <w:rStyle w:val="apple-converted-space"/>
          <w:rFonts w:eastAsiaTheme="majorEastAsia"/>
          <w:color w:val="000000"/>
        </w:rPr>
        <w:t> </w:t>
      </w:r>
      <w:r w:rsidRPr="00EE55FD">
        <w:rPr>
          <w:color w:val="000000"/>
        </w:rPr>
        <w:t>и лирических песен.</w:t>
      </w:r>
    </w:p>
    <w:p w:rsidR="00DD2831" w:rsidRPr="00EE55FD" w:rsidRDefault="00DD2831" w:rsidP="00DD2831">
      <w:pPr>
        <w:pStyle w:val="afd"/>
        <w:shd w:val="clear" w:color="auto" w:fill="FFFFFF"/>
        <w:spacing w:line="276" w:lineRule="auto"/>
        <w:jc w:val="both"/>
        <w:rPr>
          <w:color w:val="000000"/>
        </w:rPr>
      </w:pPr>
      <w:r w:rsidRPr="00EE55FD">
        <w:rPr>
          <w:b/>
          <w:bCs/>
          <w:color w:val="000000"/>
        </w:rPr>
        <w:t>Тема 4.</w:t>
      </w:r>
      <w:r w:rsidRPr="00EE55FD">
        <w:rPr>
          <w:rStyle w:val="apple-converted-space"/>
          <w:rFonts w:eastAsiaTheme="majorEastAsia"/>
          <w:b/>
          <w:bCs/>
          <w:color w:val="000000"/>
        </w:rPr>
        <w:t> </w:t>
      </w:r>
      <w:r w:rsidRPr="00EE55FD">
        <w:rPr>
          <w:b/>
          <w:color w:val="000000"/>
        </w:rPr>
        <w:t>Культура саами.</w:t>
      </w:r>
      <w:r w:rsidRPr="00EE55FD">
        <w:rPr>
          <w:rStyle w:val="apple-converted-space"/>
          <w:rFonts w:eastAsiaTheme="majorEastAsia"/>
          <w:color w:val="000000"/>
        </w:rPr>
        <w:t> </w:t>
      </w:r>
      <w:r w:rsidRPr="00EE55FD">
        <w:rPr>
          <w:color w:val="000000"/>
        </w:rPr>
        <w:t>Саамские сказки: "Сказка о солнце", "Волшебный котел", "Олень-дикарь" ("</w:t>
      </w:r>
      <w:proofErr w:type="spellStart"/>
      <w:r w:rsidRPr="00EE55FD">
        <w:rPr>
          <w:color w:val="000000"/>
        </w:rPr>
        <w:t>Мяндаш</w:t>
      </w:r>
      <w:proofErr w:type="spellEnd"/>
      <w:r w:rsidRPr="00EE55FD">
        <w:rPr>
          <w:color w:val="000000"/>
        </w:rPr>
        <w:t>"), "</w:t>
      </w:r>
      <w:proofErr w:type="spellStart"/>
      <w:r w:rsidRPr="00EE55FD">
        <w:rPr>
          <w:color w:val="000000"/>
        </w:rPr>
        <w:t>Чахкли</w:t>
      </w:r>
      <w:proofErr w:type="spellEnd"/>
      <w:r w:rsidRPr="00EE55FD">
        <w:rPr>
          <w:color w:val="000000"/>
        </w:rPr>
        <w:t>», "</w:t>
      </w:r>
      <w:r w:rsidRPr="00EE55FD">
        <w:t>То ли было, то ли не было</w:t>
      </w:r>
      <w:r w:rsidRPr="00EE55FD">
        <w:rPr>
          <w:color w:val="000000"/>
        </w:rPr>
        <w:t>», «Серебряная дева", "Семилетний стрелок из лука".</w:t>
      </w:r>
    </w:p>
    <w:p w:rsidR="00DD2831" w:rsidRPr="00EE55FD" w:rsidRDefault="00DD2831" w:rsidP="00DD2831">
      <w:pPr>
        <w:pStyle w:val="afd"/>
        <w:shd w:val="clear" w:color="auto" w:fill="FFFFFF"/>
        <w:spacing w:line="276" w:lineRule="auto"/>
        <w:jc w:val="both"/>
        <w:rPr>
          <w:color w:val="000000"/>
        </w:rPr>
      </w:pPr>
      <w:r w:rsidRPr="00EE55FD">
        <w:rPr>
          <w:color w:val="000000"/>
        </w:rPr>
        <w:lastRenderedPageBreak/>
        <w:t xml:space="preserve">  Литературная сказка. Б. Шергин. «Поморские сказки», «Ворон». </w:t>
      </w:r>
      <w:r w:rsidRPr="00EE55FD">
        <w:t xml:space="preserve">Надежда Большакова </w:t>
      </w:r>
      <w:r w:rsidRPr="00EE55FD">
        <w:rPr>
          <w:color w:val="000000"/>
        </w:rPr>
        <w:t xml:space="preserve">"Подарок чайки". Сказки о Лапландии. Исследователи саамского фольклора В. </w:t>
      </w:r>
      <w:proofErr w:type="spellStart"/>
      <w:r w:rsidRPr="00EE55FD">
        <w:rPr>
          <w:color w:val="000000"/>
        </w:rPr>
        <w:t>Чарнолуский</w:t>
      </w:r>
      <w:proofErr w:type="spellEnd"/>
      <w:r w:rsidRPr="00EE55FD">
        <w:rPr>
          <w:color w:val="000000"/>
        </w:rPr>
        <w:t xml:space="preserve">, Г. </w:t>
      </w:r>
      <w:proofErr w:type="spellStart"/>
      <w:r w:rsidRPr="00EE55FD">
        <w:rPr>
          <w:color w:val="000000"/>
        </w:rPr>
        <w:t>Керт</w:t>
      </w:r>
      <w:proofErr w:type="spellEnd"/>
      <w:r w:rsidRPr="00EE55FD">
        <w:rPr>
          <w:color w:val="000000"/>
        </w:rPr>
        <w:t>. Творчество саамских по</w:t>
      </w:r>
      <w:r w:rsidRPr="00EE55FD">
        <w:rPr>
          <w:color w:val="000000"/>
        </w:rPr>
        <w:softHyphen/>
        <w:t>этов. О. Воронова: "Над весенней тундрой", "Рисунки на камне", "Вирма", "Поной", "На все чудесные края", "Берёза", "Чем ты притягиваешь, родина". А. Бажанов. "Солнце над тундрой", "В саамском нашем поселе</w:t>
      </w:r>
      <w:r w:rsidRPr="00EE55FD">
        <w:rPr>
          <w:color w:val="000000"/>
        </w:rPr>
        <w:softHyphen/>
        <w:t>нье", "Лыжня". Г. Василь</w:t>
      </w:r>
      <w:r w:rsidRPr="00EE55FD">
        <w:rPr>
          <w:color w:val="000000"/>
        </w:rPr>
        <w:softHyphen/>
        <w:t xml:space="preserve">ева. "Растет на болоте морошка". Игорь Чесноков. Фрагменты из повести "Изгои". Давняя встреча на Кольской земле. </w:t>
      </w:r>
    </w:p>
    <w:p w:rsidR="00DD2831" w:rsidRPr="00EE55FD" w:rsidRDefault="00DD2831" w:rsidP="00DD2831">
      <w:pPr>
        <w:pStyle w:val="afd"/>
        <w:shd w:val="clear" w:color="auto" w:fill="FFFFFF"/>
        <w:spacing w:line="276" w:lineRule="auto"/>
        <w:jc w:val="both"/>
        <w:rPr>
          <w:color w:val="000000"/>
        </w:rPr>
      </w:pPr>
      <w:r w:rsidRPr="00EE55FD">
        <w:rPr>
          <w:color w:val="000000"/>
        </w:rPr>
        <w:t>Поэтизация картин при</w:t>
      </w:r>
      <w:r w:rsidRPr="00EE55FD">
        <w:rPr>
          <w:color w:val="000000"/>
        </w:rPr>
        <w:softHyphen/>
        <w:t>роды. Единство реально</w:t>
      </w:r>
      <w:r w:rsidRPr="00EE55FD">
        <w:rPr>
          <w:color w:val="000000"/>
        </w:rPr>
        <w:softHyphen/>
        <w:t>го и фантастического. Олицетворение окру</w:t>
      </w:r>
      <w:r w:rsidRPr="00EE55FD">
        <w:rPr>
          <w:color w:val="000000"/>
        </w:rPr>
        <w:softHyphen/>
        <w:t>жающего мира. Особенно</w:t>
      </w:r>
      <w:r w:rsidRPr="00EE55FD">
        <w:rPr>
          <w:color w:val="000000"/>
        </w:rPr>
        <w:softHyphen/>
        <w:t>сти выразительно-изобразительных средств.</w:t>
      </w:r>
    </w:p>
    <w:p w:rsidR="00DD2831" w:rsidRPr="00EE55FD" w:rsidRDefault="00DD2831" w:rsidP="00DD2831">
      <w:pPr>
        <w:pStyle w:val="afd"/>
        <w:shd w:val="clear" w:color="auto" w:fill="FFFFFF"/>
        <w:spacing w:line="276" w:lineRule="auto"/>
        <w:jc w:val="both"/>
        <w:rPr>
          <w:color w:val="000000"/>
        </w:rPr>
      </w:pPr>
      <w:r w:rsidRPr="00EE55FD">
        <w:rPr>
          <w:b/>
          <w:bCs/>
          <w:color w:val="000000"/>
        </w:rPr>
        <w:t>Тема 5.</w:t>
      </w:r>
      <w:r w:rsidRPr="00EE55FD">
        <w:rPr>
          <w:rStyle w:val="apple-converted-space"/>
          <w:rFonts w:eastAsiaTheme="majorEastAsia"/>
          <w:b/>
          <w:bCs/>
          <w:color w:val="000000"/>
        </w:rPr>
        <w:t> </w:t>
      </w:r>
      <w:r w:rsidRPr="00EE55FD">
        <w:rPr>
          <w:b/>
          <w:color w:val="000000"/>
        </w:rPr>
        <w:t xml:space="preserve">Кольский край в очерковой литературе. </w:t>
      </w:r>
      <w:r w:rsidRPr="00EE55FD">
        <w:rPr>
          <w:color w:val="000000"/>
        </w:rPr>
        <w:t>Концепция русского национального характера в очерках С. В. Максимова "Год на Севере" ("Кола", "</w:t>
      </w:r>
      <w:proofErr w:type="spellStart"/>
      <w:r w:rsidRPr="00EE55FD">
        <w:rPr>
          <w:color w:val="000000"/>
        </w:rPr>
        <w:t>Мурман</w:t>
      </w:r>
      <w:proofErr w:type="spellEnd"/>
      <w:r w:rsidRPr="00EE55FD">
        <w:rPr>
          <w:color w:val="000000"/>
        </w:rPr>
        <w:t>", "Терский бе</w:t>
      </w:r>
      <w:r w:rsidRPr="00EE55FD">
        <w:rPr>
          <w:color w:val="000000"/>
        </w:rPr>
        <w:softHyphen/>
        <w:t>рег Белого моря"). Внимание русских писателей к северной окраине России. Изображение картин народной жизни в очерковой литературе.                                                                                                                                                                                                                К. К. Случевский. Стихотворный цикл "Мурманские отголо</w:t>
      </w:r>
      <w:r w:rsidRPr="00EE55FD">
        <w:rPr>
          <w:color w:val="000000"/>
        </w:rPr>
        <w:softHyphen/>
        <w:t>ски". Очерки «По северо-западу России». Север - мир древний, холодный, неприступный. Противо</w:t>
      </w:r>
      <w:r w:rsidRPr="00EE55FD">
        <w:rPr>
          <w:color w:val="000000"/>
        </w:rPr>
        <w:softHyphen/>
        <w:t xml:space="preserve">стояние человека и природы. Драматизм повседневной жизни северян. Философские обобщения поэта.  М. Пришвин "За волшебным колобком". Очерки: "Олений остров", "В краю непуганых птиц ", "Северный орех", "Река Нива и озеро </w:t>
      </w:r>
      <w:proofErr w:type="spellStart"/>
      <w:r w:rsidRPr="00EE55FD">
        <w:rPr>
          <w:color w:val="000000"/>
        </w:rPr>
        <w:t>Имандра</w:t>
      </w:r>
      <w:proofErr w:type="spellEnd"/>
      <w:r w:rsidRPr="00EE55FD">
        <w:rPr>
          <w:color w:val="000000"/>
        </w:rPr>
        <w:t xml:space="preserve">" Легенды и правда о жизни лопарей.  </w:t>
      </w:r>
      <w:r w:rsidRPr="00EE55FD">
        <w:t xml:space="preserve">Борис Шергин </w:t>
      </w:r>
      <w:r w:rsidRPr="00EE55FD">
        <w:rPr>
          <w:color w:val="000000"/>
        </w:rPr>
        <w:t>"Поморские были и сказания"</w:t>
      </w:r>
      <w:r w:rsidRPr="00EE55FD">
        <w:t xml:space="preserve">. Очерк </w:t>
      </w:r>
      <w:r w:rsidRPr="00EE55FD">
        <w:rPr>
          <w:color w:val="000000"/>
        </w:rPr>
        <w:t xml:space="preserve">"Мурманские зуйки". </w:t>
      </w:r>
    </w:p>
    <w:p w:rsidR="00DD2831" w:rsidRPr="00EE55FD" w:rsidRDefault="00DD2831" w:rsidP="00DD2831">
      <w:pPr>
        <w:pStyle w:val="afd"/>
        <w:shd w:val="clear" w:color="auto" w:fill="FFFFFF"/>
        <w:spacing w:line="276" w:lineRule="auto"/>
        <w:jc w:val="both"/>
        <w:rPr>
          <w:color w:val="000000"/>
        </w:rPr>
      </w:pPr>
      <w:r w:rsidRPr="00EE55FD">
        <w:rPr>
          <w:color w:val="000000"/>
        </w:rPr>
        <w:t>Философские раз</w:t>
      </w:r>
      <w:r w:rsidRPr="00EE55FD">
        <w:rPr>
          <w:color w:val="000000"/>
        </w:rPr>
        <w:softHyphen/>
        <w:t>думья о быстротечности жизни, о природной стихии и разумной воле человека. Новые традиции в изображении Крайнего Севе</w:t>
      </w:r>
      <w:r w:rsidRPr="00EE55FD">
        <w:rPr>
          <w:color w:val="000000"/>
        </w:rPr>
        <w:softHyphen/>
        <w:t>ра.</w:t>
      </w:r>
    </w:p>
    <w:p w:rsidR="00DD2831" w:rsidRPr="00EE55FD" w:rsidRDefault="00DD2831" w:rsidP="00DD2831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Тема 6.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b/>
          <w:color w:val="000000"/>
          <w:lang w:val="ru-RU"/>
        </w:rPr>
        <w:t>На Мурманском направлении.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Фронтовая поэзия Кольского Заполярья</w:t>
      </w:r>
      <w:r w:rsidRPr="00EE55FD">
        <w:rPr>
          <w:rFonts w:ascii="Times New Roman" w:hAnsi="Times New Roman"/>
          <w:lang w:val="ru-RU"/>
        </w:rPr>
        <w:t xml:space="preserve">: Александр </w:t>
      </w:r>
      <w:proofErr w:type="spellStart"/>
      <w:r w:rsidRPr="00EE55FD">
        <w:rPr>
          <w:rFonts w:ascii="Times New Roman" w:hAnsi="Times New Roman"/>
          <w:lang w:val="ru-RU"/>
        </w:rPr>
        <w:t>Подстаницкий</w:t>
      </w:r>
      <w:proofErr w:type="spellEnd"/>
      <w:r w:rsidRPr="00EE55FD">
        <w:rPr>
          <w:rFonts w:ascii="Times New Roman" w:hAnsi="Times New Roman"/>
          <w:lang w:val="ru-RU"/>
        </w:rPr>
        <w:t xml:space="preserve"> </w:t>
      </w:r>
      <w:r w:rsidRPr="00EE55FD">
        <w:rPr>
          <w:rFonts w:ascii="Times New Roman" w:hAnsi="Times New Roman"/>
          <w:color w:val="000000"/>
          <w:lang w:val="ru-RU"/>
        </w:rPr>
        <w:t xml:space="preserve">"Дружба", "Недопетая песня". </w:t>
      </w:r>
    </w:p>
    <w:p w:rsidR="00DD2831" w:rsidRPr="00EE55FD" w:rsidRDefault="00DD2831" w:rsidP="00DD2831">
      <w:pPr>
        <w:spacing w:line="276" w:lineRule="auto"/>
        <w:jc w:val="both"/>
        <w:rPr>
          <w:rFonts w:ascii="Times New Roman" w:hAnsi="Times New Roman"/>
          <w:lang w:val="ru-RU"/>
        </w:rPr>
      </w:pPr>
      <w:r w:rsidRPr="00EE55FD">
        <w:rPr>
          <w:rFonts w:ascii="Times New Roman" w:hAnsi="Times New Roman"/>
          <w:lang w:val="ru-RU"/>
        </w:rPr>
        <w:t xml:space="preserve">Константин </w:t>
      </w:r>
      <w:proofErr w:type="spellStart"/>
      <w:r w:rsidRPr="00EE55FD">
        <w:rPr>
          <w:rFonts w:ascii="Times New Roman" w:hAnsi="Times New Roman"/>
          <w:lang w:val="ru-RU"/>
        </w:rPr>
        <w:t>Баёв</w:t>
      </w:r>
      <w:proofErr w:type="spellEnd"/>
      <w:r w:rsidRPr="00EE55FD">
        <w:rPr>
          <w:rFonts w:ascii="Times New Roman" w:hAnsi="Times New Roman"/>
          <w:lang w:val="ru-RU"/>
        </w:rPr>
        <w:t xml:space="preserve"> "Ложка", Николай Букин "Прощайте, скалистые горы", Николай Абрамов "Горсть священной земли". </w:t>
      </w:r>
    </w:p>
    <w:p w:rsidR="00DD2831" w:rsidRPr="00EE55FD" w:rsidRDefault="00DD2831" w:rsidP="00DD2831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lang w:val="ru-RU"/>
        </w:rPr>
        <w:t xml:space="preserve">Константин Симонов на Севере. Очерк "В праздничную ночь", поэма </w:t>
      </w:r>
      <w:r w:rsidRPr="00EE55FD">
        <w:rPr>
          <w:rFonts w:ascii="Times New Roman" w:hAnsi="Times New Roman"/>
          <w:color w:val="000000"/>
          <w:lang w:val="ru-RU"/>
        </w:rPr>
        <w:t xml:space="preserve">"Сын артиллериста". </w:t>
      </w:r>
    </w:p>
    <w:p w:rsidR="00DD2831" w:rsidRPr="00EE55FD" w:rsidRDefault="00DD2831" w:rsidP="00DD2831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lang w:val="ru-RU"/>
        </w:rPr>
        <w:t xml:space="preserve">Павел Шубин "Полмига», «Далёкая Лица", "Солдаты Заполярья", Николай Букин "Альбатросы", "Я и часа не прожил без боя", Николай Флеров </w:t>
      </w:r>
      <w:r w:rsidRPr="00EE55FD">
        <w:rPr>
          <w:rFonts w:ascii="Times New Roman" w:hAnsi="Times New Roman"/>
          <w:color w:val="000000"/>
          <w:lang w:val="ru-RU"/>
        </w:rPr>
        <w:t xml:space="preserve">"Баллада о матросской матери". </w:t>
      </w:r>
      <w:r w:rsidRPr="00EE55FD">
        <w:rPr>
          <w:rFonts w:ascii="Times New Roman" w:hAnsi="Times New Roman"/>
          <w:lang w:val="ru-RU"/>
        </w:rPr>
        <w:t xml:space="preserve">Константин </w:t>
      </w:r>
      <w:proofErr w:type="spellStart"/>
      <w:r w:rsidRPr="00EE55FD">
        <w:rPr>
          <w:rFonts w:ascii="Times New Roman" w:hAnsi="Times New Roman"/>
          <w:lang w:val="ru-RU"/>
        </w:rPr>
        <w:t>Бельхин</w:t>
      </w:r>
      <w:proofErr w:type="spellEnd"/>
      <w:r w:rsidRPr="00EE55FD">
        <w:rPr>
          <w:rFonts w:ascii="Times New Roman" w:hAnsi="Times New Roman"/>
          <w:lang w:val="ru-RU"/>
        </w:rPr>
        <w:t xml:space="preserve"> </w:t>
      </w:r>
      <w:r w:rsidRPr="00EE55FD">
        <w:rPr>
          <w:rFonts w:ascii="Times New Roman" w:hAnsi="Times New Roman"/>
          <w:color w:val="000000"/>
          <w:lang w:val="ru-RU"/>
        </w:rPr>
        <w:t>"Стихи из солдатских блокнотов".</w:t>
      </w:r>
    </w:p>
    <w:p w:rsidR="00DD2831" w:rsidRPr="00EE55FD" w:rsidRDefault="00DD2831" w:rsidP="00DD2831">
      <w:p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color w:val="000000"/>
          <w:lang w:val="ru-RU"/>
        </w:rPr>
        <w:t>Картины всенародного сопротивления, подвиг и его бес</w:t>
      </w:r>
      <w:r w:rsidRPr="00EE55FD">
        <w:rPr>
          <w:rFonts w:ascii="Times New Roman" w:hAnsi="Times New Roman"/>
          <w:color w:val="000000"/>
          <w:lang w:val="ru-RU"/>
        </w:rPr>
        <w:softHyphen/>
        <w:t>смертие. Осмысление подвига и трагедии народа в лирике.</w:t>
      </w:r>
    </w:p>
    <w:p w:rsidR="00DD2831" w:rsidRPr="00EE55FD" w:rsidRDefault="00DD2831" w:rsidP="00DD2831">
      <w:pPr>
        <w:pStyle w:val="afd"/>
        <w:shd w:val="clear" w:color="auto" w:fill="FFFFFF"/>
        <w:spacing w:line="276" w:lineRule="auto"/>
        <w:jc w:val="both"/>
        <w:rPr>
          <w:color w:val="000000"/>
        </w:rPr>
      </w:pPr>
      <w:r w:rsidRPr="00EE55FD">
        <w:rPr>
          <w:b/>
          <w:bCs/>
          <w:color w:val="000000"/>
        </w:rPr>
        <w:t>Тема 7.</w:t>
      </w:r>
      <w:r w:rsidRPr="00EE55FD">
        <w:rPr>
          <w:rStyle w:val="apple-converted-space"/>
          <w:rFonts w:eastAsiaTheme="majorEastAsia"/>
          <w:b/>
          <w:bCs/>
          <w:color w:val="000000"/>
        </w:rPr>
        <w:t> </w:t>
      </w:r>
      <w:r w:rsidRPr="00EE55FD">
        <w:rPr>
          <w:b/>
          <w:color w:val="000000"/>
        </w:rPr>
        <w:t>Поэзия Кольской земли.</w:t>
      </w:r>
      <w:r w:rsidRPr="00EE55FD">
        <w:rPr>
          <w:color w:val="000000"/>
        </w:rPr>
        <w:t xml:space="preserve"> </w:t>
      </w:r>
      <w:r w:rsidRPr="00EE55FD">
        <w:t xml:space="preserve">Какие здесь всему великие размеры! Константин Случевский </w:t>
      </w:r>
      <w:r w:rsidRPr="00EE55FD">
        <w:rPr>
          <w:color w:val="000000"/>
        </w:rPr>
        <w:t xml:space="preserve">"Мурманские отголоски": "Будто в люльке нас качает…", "Перед бурей в непогоду…", "Здесь, в заливе, будто в сказке…", "Доплывешь, когда сюда…", "Снега заносы по скалам…", "Какие здесь всему великие размеры…", "Здесь, говорят, у них порой…". </w:t>
      </w:r>
      <w:r w:rsidRPr="00EE55FD">
        <w:t xml:space="preserve">Юрий Ушаков </w:t>
      </w:r>
      <w:r w:rsidRPr="00EE55FD">
        <w:rPr>
          <w:color w:val="000000"/>
        </w:rPr>
        <w:t xml:space="preserve">"Цветок Хибин" – первый поэтический сборник автора. </w:t>
      </w:r>
      <w:r w:rsidRPr="00EE55FD">
        <w:t xml:space="preserve">Николай </w:t>
      </w:r>
      <w:proofErr w:type="spellStart"/>
      <w:r w:rsidRPr="00EE55FD">
        <w:t>Колычев</w:t>
      </w:r>
      <w:proofErr w:type="spellEnd"/>
      <w:r w:rsidRPr="00EE55FD">
        <w:t xml:space="preserve">: </w:t>
      </w:r>
      <w:r w:rsidRPr="00EE55FD">
        <w:rPr>
          <w:color w:val="000000"/>
        </w:rPr>
        <w:t>"</w:t>
      </w:r>
      <w:proofErr w:type="spellStart"/>
      <w:r w:rsidRPr="00EE55FD">
        <w:rPr>
          <w:color w:val="000000"/>
        </w:rPr>
        <w:t>Мурманчанка</w:t>
      </w:r>
      <w:proofErr w:type="spellEnd"/>
      <w:r w:rsidRPr="00EE55FD">
        <w:rPr>
          <w:color w:val="000000"/>
        </w:rPr>
        <w:t xml:space="preserve">". </w:t>
      </w:r>
      <w:r w:rsidRPr="00EE55FD">
        <w:t xml:space="preserve">Картины родной природы в лирике Николая Колычева: </w:t>
      </w:r>
      <w:r w:rsidRPr="00EE55FD">
        <w:rPr>
          <w:color w:val="000000"/>
        </w:rPr>
        <w:t xml:space="preserve">"Акварели рощ и полей", "Лесная сказка", "Задумчивая роща", "Холст неба выцвел", "Что за время – зима </w:t>
      </w:r>
      <w:proofErr w:type="spellStart"/>
      <w:r w:rsidRPr="00EE55FD">
        <w:rPr>
          <w:color w:val="000000"/>
        </w:rPr>
        <w:t>неушедшая</w:t>
      </w:r>
      <w:proofErr w:type="spellEnd"/>
      <w:r w:rsidRPr="00EE55FD">
        <w:rPr>
          <w:color w:val="000000"/>
        </w:rPr>
        <w:t xml:space="preserve">". Традиции русской классики в лирике Николая Колычева. </w:t>
      </w:r>
      <w:r w:rsidRPr="00EE55FD">
        <w:t xml:space="preserve">Тема родины в творчестве поэтов Заполярья: Виктор Тимофеев </w:t>
      </w:r>
      <w:r w:rsidRPr="00EE55FD">
        <w:rPr>
          <w:color w:val="000000"/>
        </w:rPr>
        <w:t>"</w:t>
      </w:r>
      <w:r w:rsidRPr="00EE55FD">
        <w:t>Есть родина с большой и малой буквы…</w:t>
      </w:r>
      <w:r w:rsidRPr="00EE55FD">
        <w:rPr>
          <w:color w:val="000000"/>
        </w:rPr>
        <w:t>"</w:t>
      </w:r>
      <w:r w:rsidRPr="00EE55FD">
        <w:t xml:space="preserve">, Владимир Смирнов </w:t>
      </w:r>
      <w:r w:rsidRPr="00EE55FD">
        <w:rPr>
          <w:color w:val="000000"/>
        </w:rPr>
        <w:t>"</w:t>
      </w:r>
      <w:r w:rsidRPr="00EE55FD">
        <w:t>Я родился у самого края земли…</w:t>
      </w:r>
      <w:r w:rsidRPr="00EE55FD">
        <w:rPr>
          <w:color w:val="000000"/>
        </w:rPr>
        <w:t>"</w:t>
      </w:r>
      <w:r w:rsidRPr="00EE55FD">
        <w:t xml:space="preserve">, Николай Колычев </w:t>
      </w:r>
      <w:r w:rsidRPr="00EE55FD">
        <w:rPr>
          <w:color w:val="000000"/>
        </w:rPr>
        <w:t>"</w:t>
      </w:r>
      <w:r w:rsidRPr="00EE55FD">
        <w:t>Тёплый взгляд, лучистый, томный…</w:t>
      </w:r>
      <w:r w:rsidRPr="00EE55FD">
        <w:rPr>
          <w:color w:val="000000"/>
        </w:rPr>
        <w:t>"</w:t>
      </w:r>
      <w:r w:rsidRPr="00EE55FD">
        <w:t xml:space="preserve">, </w:t>
      </w:r>
      <w:r w:rsidRPr="00EE55FD">
        <w:rPr>
          <w:rStyle w:val="af0"/>
          <w:i w:val="0"/>
          <w:color w:val="000000"/>
        </w:rPr>
        <w:t xml:space="preserve">Владимир Семёнов </w:t>
      </w:r>
      <w:r w:rsidRPr="00EE55FD">
        <w:rPr>
          <w:color w:val="000000"/>
        </w:rPr>
        <w:t>"</w:t>
      </w:r>
      <w:r w:rsidRPr="00EE55FD">
        <w:rPr>
          <w:rStyle w:val="af0"/>
          <w:i w:val="0"/>
          <w:color w:val="000000"/>
        </w:rPr>
        <w:t>Люблю я Заполярный край…</w:t>
      </w:r>
      <w:r w:rsidRPr="00EE55FD">
        <w:rPr>
          <w:color w:val="000000"/>
        </w:rPr>
        <w:t>". Леонид Коновалов "Как камни облака". "</w:t>
      </w:r>
      <w:r w:rsidRPr="00EE55FD">
        <w:t>Детские стихи</w:t>
      </w:r>
      <w:r w:rsidRPr="00EE55FD">
        <w:rPr>
          <w:color w:val="000000"/>
        </w:rPr>
        <w:t>"</w:t>
      </w:r>
      <w:r w:rsidRPr="00EE55FD">
        <w:t xml:space="preserve"> Николая </w:t>
      </w:r>
      <w:r w:rsidRPr="00EE55FD">
        <w:lastRenderedPageBreak/>
        <w:t xml:space="preserve">Рубцова. </w:t>
      </w:r>
      <w:r w:rsidRPr="00EE55FD">
        <w:rPr>
          <w:color w:val="000000"/>
        </w:rPr>
        <w:t>"</w:t>
      </w:r>
      <w:r w:rsidRPr="00EE55FD">
        <w:t>Морские стихи</w:t>
      </w:r>
      <w:r w:rsidRPr="00EE55FD">
        <w:rPr>
          <w:color w:val="000000"/>
        </w:rPr>
        <w:t>"</w:t>
      </w:r>
      <w:r w:rsidRPr="00EE55FD">
        <w:t xml:space="preserve"> Николая Рубцова. Мотив дома в творчестве Октябрины Вороновой: </w:t>
      </w:r>
      <w:r w:rsidRPr="00EE55FD">
        <w:rPr>
          <w:color w:val="000000"/>
        </w:rPr>
        <w:t xml:space="preserve">"Травы детства", "Тундры белое полымя", "Сыну", "Разлука", "Хочу остаться на земле". </w:t>
      </w:r>
    </w:p>
    <w:p w:rsidR="00DD2831" w:rsidRPr="00EE55FD" w:rsidRDefault="00DD2831" w:rsidP="00DD2831">
      <w:pPr>
        <w:pStyle w:val="afd"/>
        <w:shd w:val="clear" w:color="auto" w:fill="FFFFFF"/>
        <w:spacing w:line="276" w:lineRule="auto"/>
        <w:jc w:val="both"/>
        <w:rPr>
          <w:color w:val="000000"/>
        </w:rPr>
      </w:pPr>
      <w:r w:rsidRPr="00EE55FD">
        <w:rPr>
          <w:color w:val="000000"/>
        </w:rPr>
        <w:t>Творчество современных мурманских поэтов. Отражение драматизма эпохи. Темы природы, родины, на</w:t>
      </w:r>
      <w:r w:rsidRPr="00EE55FD">
        <w:rPr>
          <w:color w:val="000000"/>
        </w:rPr>
        <w:softHyphen/>
        <w:t>значения поэзии. Идея личной ответственности каждого за про</w:t>
      </w:r>
      <w:r w:rsidRPr="00EE55FD">
        <w:rPr>
          <w:color w:val="000000"/>
        </w:rPr>
        <w:softHyphen/>
        <w:t>исходящее на земле. Философские раздумья о времени и о се</w:t>
      </w:r>
      <w:r w:rsidRPr="00EE55FD">
        <w:rPr>
          <w:color w:val="000000"/>
        </w:rPr>
        <w:softHyphen/>
        <w:t xml:space="preserve">бе. Стихотворения как </w:t>
      </w:r>
      <w:proofErr w:type="spellStart"/>
      <w:r w:rsidRPr="00EE55FD">
        <w:rPr>
          <w:color w:val="000000"/>
        </w:rPr>
        <w:t>самохарактеристика</w:t>
      </w:r>
      <w:proofErr w:type="spellEnd"/>
      <w:r w:rsidRPr="00EE55FD">
        <w:rPr>
          <w:color w:val="000000"/>
        </w:rPr>
        <w:t xml:space="preserve"> поэтов.</w:t>
      </w:r>
    </w:p>
    <w:p w:rsidR="00DD2831" w:rsidRPr="00EE55FD" w:rsidRDefault="00DD2831" w:rsidP="00DD2831">
      <w:pPr>
        <w:pStyle w:val="afd"/>
        <w:shd w:val="clear" w:color="auto" w:fill="FFFFFF"/>
        <w:spacing w:line="276" w:lineRule="auto"/>
        <w:jc w:val="both"/>
        <w:rPr>
          <w:color w:val="000000"/>
        </w:rPr>
      </w:pPr>
      <w:r w:rsidRPr="00EE55FD">
        <w:rPr>
          <w:b/>
          <w:bCs/>
          <w:color w:val="000000"/>
        </w:rPr>
        <w:t>Тема 8.</w:t>
      </w:r>
      <w:r w:rsidRPr="00EE55FD">
        <w:rPr>
          <w:rStyle w:val="apple-converted-space"/>
          <w:rFonts w:eastAsiaTheme="majorEastAsia"/>
          <w:b/>
          <w:bCs/>
          <w:color w:val="000000"/>
        </w:rPr>
        <w:t> </w:t>
      </w:r>
      <w:r w:rsidRPr="00EE55FD">
        <w:rPr>
          <w:b/>
          <w:color w:val="000000"/>
        </w:rPr>
        <w:t>Проза мурманских писателей.</w:t>
      </w:r>
      <w:r w:rsidRPr="00EE55FD">
        <w:rPr>
          <w:rStyle w:val="apple-converted-space"/>
          <w:rFonts w:eastAsiaTheme="majorEastAsia"/>
          <w:color w:val="000000"/>
        </w:rPr>
        <w:t> </w:t>
      </w:r>
      <w:r w:rsidRPr="00EE55FD">
        <w:t xml:space="preserve">Алексей Сусликов </w:t>
      </w:r>
      <w:r w:rsidRPr="00EE55FD">
        <w:rPr>
          <w:color w:val="000000"/>
        </w:rPr>
        <w:t xml:space="preserve">"Приключения мышат на малой подводной лодке": фантастическая сказка. </w:t>
      </w:r>
      <w:r w:rsidRPr="00EE55FD">
        <w:t xml:space="preserve">Ольга </w:t>
      </w:r>
      <w:proofErr w:type="spellStart"/>
      <w:r w:rsidRPr="00EE55FD">
        <w:t>Гарнат</w:t>
      </w:r>
      <w:proofErr w:type="spellEnd"/>
      <w:r w:rsidRPr="00EE55FD">
        <w:t xml:space="preserve"> (Максимова). Главы из повести </w:t>
      </w:r>
      <w:r w:rsidRPr="00EE55FD">
        <w:rPr>
          <w:color w:val="000000"/>
        </w:rPr>
        <w:t>"Фунтик".</w:t>
      </w:r>
      <w:r w:rsidRPr="00EE55FD">
        <w:t xml:space="preserve"> Главы из повести </w:t>
      </w:r>
      <w:r w:rsidRPr="00EE55FD">
        <w:rPr>
          <w:color w:val="000000"/>
        </w:rPr>
        <w:t>"Найди свою Трою".</w:t>
      </w:r>
    </w:p>
    <w:p w:rsidR="00DD2831" w:rsidRPr="00EE55FD" w:rsidRDefault="00DD2831" w:rsidP="00DD2831">
      <w:pPr>
        <w:pStyle w:val="afd"/>
        <w:shd w:val="clear" w:color="auto" w:fill="FFFFFF"/>
        <w:spacing w:line="276" w:lineRule="auto"/>
        <w:jc w:val="both"/>
        <w:rPr>
          <w:color w:val="000000"/>
        </w:rPr>
      </w:pPr>
      <w:r w:rsidRPr="00EE55FD">
        <w:t xml:space="preserve">Рассказы Виталия Семёновича Маслова: </w:t>
      </w:r>
      <w:r w:rsidRPr="00EE55FD">
        <w:rPr>
          <w:color w:val="000000"/>
        </w:rPr>
        <w:t>"Зырянова бумага", "Болят ли у рыбы зубы". Ответственность за хрупкую, ранимую красоту нашего мира. "</w:t>
      </w:r>
      <w:proofErr w:type="spellStart"/>
      <w:r w:rsidRPr="00EE55FD">
        <w:rPr>
          <w:color w:val="000000"/>
        </w:rPr>
        <w:t>Восьминка</w:t>
      </w:r>
      <w:proofErr w:type="spellEnd"/>
      <w:r w:rsidRPr="00EE55FD">
        <w:rPr>
          <w:color w:val="000000"/>
        </w:rPr>
        <w:t>". Рассказ о нравственном выборе, умении любить людей и делать добро. Смелость в постановке соци</w:t>
      </w:r>
      <w:r w:rsidRPr="00EE55FD">
        <w:rPr>
          <w:color w:val="000000"/>
        </w:rPr>
        <w:softHyphen/>
        <w:t>альных и нравственных проблем. Проявление проблем нашего времени и всего комплекса сложных человеческих отношений в деревне. Поиск героями путей возрождения деревни, нравст</w:t>
      </w:r>
      <w:r w:rsidRPr="00EE55FD">
        <w:rPr>
          <w:color w:val="000000"/>
        </w:rPr>
        <w:softHyphen/>
        <w:t>венной жизни. Человек и природа. Б</w:t>
      </w:r>
      <w:r w:rsidRPr="00EE55FD">
        <w:t xml:space="preserve">орис Блинов. Сборник рассказов </w:t>
      </w:r>
      <w:r w:rsidRPr="00EE55FD">
        <w:rPr>
          <w:color w:val="000000"/>
        </w:rPr>
        <w:t>"Вершина Ян-</w:t>
      </w:r>
      <w:proofErr w:type="spellStart"/>
      <w:r w:rsidRPr="00EE55FD">
        <w:rPr>
          <w:color w:val="000000"/>
        </w:rPr>
        <w:t>Майена</w:t>
      </w:r>
      <w:proofErr w:type="spellEnd"/>
      <w:r w:rsidRPr="00EE55FD">
        <w:rPr>
          <w:color w:val="000000"/>
        </w:rPr>
        <w:t xml:space="preserve">": "Три килограмма яблок", "Уходят в море корабли", "Мой Мурманск". </w:t>
      </w:r>
    </w:p>
    <w:p w:rsidR="00DD2831" w:rsidRPr="00EE55FD" w:rsidRDefault="00DD2831" w:rsidP="00DD2831">
      <w:pPr>
        <w:pStyle w:val="afd"/>
        <w:shd w:val="clear" w:color="auto" w:fill="FFFFFF"/>
        <w:spacing w:line="276" w:lineRule="auto"/>
        <w:jc w:val="both"/>
        <w:rPr>
          <w:color w:val="000000"/>
        </w:rPr>
      </w:pPr>
      <w:r w:rsidRPr="00EE55FD">
        <w:rPr>
          <w:color w:val="000000"/>
        </w:rPr>
        <w:t>Памятные страницы в жизни города.</w:t>
      </w:r>
    </w:p>
    <w:p w:rsidR="00DD2831" w:rsidRPr="00EE55FD" w:rsidRDefault="00DD2831" w:rsidP="00DD2831">
      <w:pPr>
        <w:pStyle w:val="afd"/>
        <w:shd w:val="clear" w:color="auto" w:fill="FFFFFF"/>
        <w:spacing w:line="276" w:lineRule="auto"/>
        <w:jc w:val="both"/>
        <w:rPr>
          <w:color w:val="000000"/>
        </w:rPr>
      </w:pPr>
      <w:r w:rsidRPr="00EE55FD">
        <w:rPr>
          <w:b/>
          <w:bCs/>
          <w:color w:val="000000"/>
        </w:rPr>
        <w:t>Тема 9.</w:t>
      </w:r>
      <w:r w:rsidRPr="00EE55FD">
        <w:rPr>
          <w:rStyle w:val="apple-converted-space"/>
          <w:rFonts w:eastAsiaTheme="majorEastAsia"/>
          <w:b/>
          <w:bCs/>
          <w:color w:val="000000"/>
        </w:rPr>
        <w:t> </w:t>
      </w:r>
      <w:r w:rsidRPr="00EE55FD">
        <w:rPr>
          <w:b/>
          <w:color w:val="000000"/>
        </w:rPr>
        <w:t xml:space="preserve">Литературный </w:t>
      </w:r>
      <w:proofErr w:type="spellStart"/>
      <w:r w:rsidRPr="00EE55FD">
        <w:rPr>
          <w:b/>
          <w:color w:val="000000"/>
        </w:rPr>
        <w:t>Мурман</w:t>
      </w:r>
      <w:proofErr w:type="spellEnd"/>
      <w:r w:rsidRPr="00EE55FD">
        <w:rPr>
          <w:b/>
          <w:color w:val="000000"/>
        </w:rPr>
        <w:t xml:space="preserve"> сегодня.</w:t>
      </w:r>
      <w:r w:rsidRPr="00EE55FD">
        <w:rPr>
          <w:color w:val="000000"/>
        </w:rPr>
        <w:t xml:space="preserve"> Успехи современных мурманских писателей, поэтов, которые создают произведения для детей. </w:t>
      </w:r>
      <w:r w:rsidRPr="00EE55FD">
        <w:t xml:space="preserve">Олег </w:t>
      </w:r>
      <w:proofErr w:type="spellStart"/>
      <w:r w:rsidRPr="00EE55FD">
        <w:t>Бундур</w:t>
      </w:r>
      <w:proofErr w:type="spellEnd"/>
      <w:r w:rsidRPr="00EE55FD">
        <w:t xml:space="preserve"> - автор книг для детей о природе и людях Кольского полуострова: </w:t>
      </w:r>
      <w:r w:rsidRPr="00EE55FD">
        <w:rPr>
          <w:color w:val="000000"/>
        </w:rPr>
        <w:t>"</w:t>
      </w:r>
      <w:r w:rsidRPr="00EE55FD">
        <w:t>У нас на Крайнем Севере</w:t>
      </w:r>
      <w:r w:rsidRPr="00EE55FD">
        <w:rPr>
          <w:color w:val="000000"/>
        </w:rPr>
        <w:t>"</w:t>
      </w:r>
      <w:r w:rsidRPr="00EE55FD">
        <w:t xml:space="preserve">, </w:t>
      </w:r>
      <w:r w:rsidRPr="00EE55FD">
        <w:rPr>
          <w:color w:val="000000"/>
        </w:rPr>
        <w:t>"</w:t>
      </w:r>
      <w:r w:rsidRPr="00EE55FD">
        <w:t>Медвежка</w:t>
      </w:r>
      <w:r w:rsidRPr="00EE55FD">
        <w:rPr>
          <w:color w:val="000000"/>
        </w:rPr>
        <w:t>"</w:t>
      </w:r>
      <w:r w:rsidRPr="00EE55FD">
        <w:t xml:space="preserve">, </w:t>
      </w:r>
      <w:r w:rsidRPr="00EE55FD">
        <w:rPr>
          <w:color w:val="000000"/>
        </w:rPr>
        <w:t>"</w:t>
      </w:r>
      <w:r w:rsidRPr="00EE55FD">
        <w:t>Я купался в Белом море</w:t>
      </w:r>
      <w:r w:rsidRPr="00EE55FD">
        <w:rPr>
          <w:color w:val="000000"/>
        </w:rPr>
        <w:t>"</w:t>
      </w:r>
      <w:r w:rsidRPr="00EE55FD">
        <w:t xml:space="preserve">, </w:t>
      </w:r>
      <w:r w:rsidRPr="00EE55FD">
        <w:rPr>
          <w:color w:val="000000"/>
        </w:rPr>
        <w:t>"</w:t>
      </w:r>
      <w:r w:rsidRPr="00EE55FD">
        <w:t>На краю земли стою</w:t>
      </w:r>
      <w:r w:rsidRPr="00EE55FD">
        <w:rPr>
          <w:color w:val="000000"/>
        </w:rPr>
        <w:t>"</w:t>
      </w:r>
      <w:r w:rsidRPr="00EE55FD">
        <w:t xml:space="preserve">, </w:t>
      </w:r>
      <w:r w:rsidRPr="00EE55FD">
        <w:rPr>
          <w:color w:val="000000"/>
        </w:rPr>
        <w:t>"</w:t>
      </w:r>
      <w:r w:rsidRPr="00EE55FD">
        <w:t>Каша с видами на море</w:t>
      </w:r>
      <w:r w:rsidRPr="00EE55FD">
        <w:rPr>
          <w:color w:val="000000"/>
        </w:rPr>
        <w:t xml:space="preserve">". Стихотворения о семье. </w:t>
      </w:r>
      <w:r w:rsidRPr="00EE55FD">
        <w:t xml:space="preserve"> Литературный клуб </w:t>
      </w:r>
      <w:r w:rsidRPr="00EE55FD">
        <w:rPr>
          <w:color w:val="000000"/>
        </w:rPr>
        <w:t xml:space="preserve">"Плитка". </w:t>
      </w:r>
      <w:r w:rsidRPr="00EE55FD">
        <w:t xml:space="preserve">Литературное объединение </w:t>
      </w:r>
      <w:r w:rsidRPr="00EE55FD">
        <w:rPr>
          <w:color w:val="000000"/>
        </w:rPr>
        <w:t>"Хибины".</w:t>
      </w:r>
    </w:p>
    <w:p w:rsidR="00DD2831" w:rsidRPr="00EE55FD" w:rsidRDefault="00DD2831" w:rsidP="00DD2831">
      <w:pPr>
        <w:pStyle w:val="afd"/>
        <w:shd w:val="clear" w:color="auto" w:fill="FFFFFF"/>
        <w:jc w:val="center"/>
        <w:rPr>
          <w:b/>
          <w:bCs/>
          <w:color w:val="000000"/>
        </w:rPr>
      </w:pPr>
    </w:p>
    <w:p w:rsidR="00C009B2" w:rsidRPr="00EE55FD" w:rsidRDefault="00C009B2" w:rsidP="00C009B2">
      <w:pPr>
        <w:pStyle w:val="afd"/>
        <w:shd w:val="clear" w:color="auto" w:fill="FFFFFF"/>
        <w:jc w:val="center"/>
        <w:rPr>
          <w:b/>
          <w:bCs/>
          <w:color w:val="000000"/>
        </w:rPr>
      </w:pPr>
      <w:r w:rsidRPr="00EE55FD">
        <w:rPr>
          <w:b/>
          <w:bCs/>
          <w:color w:val="000000"/>
        </w:rPr>
        <w:t>КАЛЕНДАРНО-ТЕМАТИЧЕСКОЕ ПЛАНИРОВАНИЕ</w:t>
      </w:r>
    </w:p>
    <w:p w:rsidR="00C009B2" w:rsidRPr="00EE55FD" w:rsidRDefault="00C009B2" w:rsidP="00C009B2">
      <w:pPr>
        <w:pStyle w:val="afd"/>
        <w:shd w:val="clear" w:color="auto" w:fill="FFFFFF"/>
        <w:jc w:val="center"/>
        <w:rPr>
          <w:color w:val="000000"/>
        </w:rPr>
      </w:pPr>
      <w:r w:rsidRPr="00EE55FD">
        <w:rPr>
          <w:b/>
          <w:bCs/>
          <w:color w:val="000000"/>
        </w:rPr>
        <w:t>6 класс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1"/>
        <w:gridCol w:w="567"/>
        <w:gridCol w:w="4403"/>
        <w:gridCol w:w="1418"/>
        <w:gridCol w:w="1266"/>
      </w:tblGrid>
      <w:tr w:rsidR="00EE55FD" w:rsidRPr="00EE55FD" w:rsidTr="00EE55FD">
        <w:trPr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EE55FD">
              <w:rPr>
                <w:rFonts w:ascii="Times New Roman" w:hAnsi="Times New Roman"/>
                <w:bCs/>
              </w:rPr>
              <w:t>Тематический</w:t>
            </w:r>
            <w:proofErr w:type="spellEnd"/>
            <w:r w:rsidRPr="00EE55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55FD">
              <w:rPr>
                <w:rFonts w:ascii="Times New Roman" w:hAnsi="Times New Roman"/>
                <w:bCs/>
              </w:rPr>
              <w:t>блок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  <w:rPr>
                <w:rFonts w:ascii="Times New Roman" w:hAnsi="Times New Roman"/>
                <w:bCs/>
              </w:rPr>
            </w:pPr>
            <w:r w:rsidRPr="00EE55FD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r w:rsidRPr="00EE55FD">
              <w:rPr>
                <w:rFonts w:ascii="Times New Roman" w:hAnsi="Times New Roman"/>
                <w:bCs/>
              </w:rPr>
              <w:t>занятия</w:t>
            </w:r>
            <w:proofErr w:type="spellEnd"/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EE55FD">
              <w:rPr>
                <w:rFonts w:ascii="Times New Roman" w:hAnsi="Times New Roman"/>
                <w:bCs/>
              </w:rPr>
              <w:t>Тема</w:t>
            </w:r>
            <w:proofErr w:type="spellEnd"/>
            <w:r w:rsidRPr="00EE55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55FD">
              <w:rPr>
                <w:rFonts w:ascii="Times New Roman" w:hAnsi="Times New Roman"/>
                <w:bCs/>
              </w:rPr>
              <w:t>занятия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EE55FD">
              <w:rPr>
                <w:rFonts w:ascii="Times New Roman" w:hAnsi="Times New Roman"/>
                <w:bCs/>
              </w:rPr>
              <w:t>Дата</w:t>
            </w:r>
            <w:proofErr w:type="spellEnd"/>
            <w:r w:rsidRPr="00EE55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E55FD">
              <w:rPr>
                <w:rFonts w:ascii="Times New Roman" w:hAnsi="Times New Roman"/>
                <w:bCs/>
              </w:rPr>
              <w:t>проведения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Количество часов</w:t>
            </w:r>
          </w:p>
        </w:tc>
      </w:tr>
      <w:tr w:rsidR="00EE55FD" w:rsidRPr="00EE55FD" w:rsidTr="00EE55FD">
        <w:trPr>
          <w:trHeight w:val="31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  <w:proofErr w:type="spellStart"/>
            <w:r w:rsidRPr="00EE55FD">
              <w:rPr>
                <w:rFonts w:ascii="Times New Roman" w:hAnsi="Times New Roman"/>
              </w:rPr>
              <w:t>Введение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color w:val="000000"/>
                <w:sz w:val="24"/>
                <w:szCs w:val="24"/>
              </w:rPr>
              <w:t>Литература Кольского Севера: пути развития, своеобразие.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>сентябрь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5FD" w:rsidRPr="00EE55FD" w:rsidTr="00EE55FD">
        <w:trPr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  <w:proofErr w:type="spellStart"/>
            <w:r w:rsidRPr="00EE55FD">
              <w:rPr>
                <w:rFonts w:ascii="Times New Roman" w:hAnsi="Times New Roman"/>
                <w:color w:val="000000"/>
              </w:rPr>
              <w:t>Мифы</w:t>
            </w:r>
            <w:proofErr w:type="spellEnd"/>
            <w:r w:rsidRPr="00EE55F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E55FD">
              <w:rPr>
                <w:rFonts w:ascii="Times New Roman" w:hAnsi="Times New Roman"/>
                <w:color w:val="000000"/>
              </w:rPr>
              <w:t>предания</w:t>
            </w:r>
            <w:proofErr w:type="spellEnd"/>
            <w:r w:rsidRPr="00EE55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55FD">
              <w:rPr>
                <w:rFonts w:ascii="Times New Roman" w:hAnsi="Times New Roman"/>
                <w:color w:val="000000"/>
              </w:rPr>
              <w:t>Коль</w:t>
            </w:r>
            <w:r w:rsidRPr="00EE55FD">
              <w:rPr>
                <w:rFonts w:ascii="Times New Roman" w:hAnsi="Times New Roman"/>
                <w:color w:val="000000"/>
              </w:rPr>
              <w:softHyphen/>
              <w:t>ского</w:t>
            </w:r>
            <w:proofErr w:type="spellEnd"/>
            <w:r w:rsidRPr="00EE55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55FD">
              <w:rPr>
                <w:rFonts w:ascii="Times New Roman" w:hAnsi="Times New Roman"/>
                <w:color w:val="000000"/>
              </w:rPr>
              <w:t>полуострова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E55FD">
              <w:rPr>
                <w:sz w:val="24"/>
                <w:szCs w:val="24"/>
              </w:rPr>
              <w:t>Ловта</w:t>
            </w:r>
            <w:proofErr w:type="spellEnd"/>
            <w:r w:rsidRPr="00EE55FD">
              <w:rPr>
                <w:sz w:val="24"/>
                <w:szCs w:val="24"/>
              </w:rPr>
              <w:t xml:space="preserve"> о </w:t>
            </w:r>
            <w:proofErr w:type="spellStart"/>
            <w:r w:rsidRPr="00EE55FD">
              <w:rPr>
                <w:sz w:val="24"/>
                <w:szCs w:val="24"/>
              </w:rPr>
              <w:t>Мяндаше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>сентябрь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5FD" w:rsidRPr="00EE55FD" w:rsidTr="00EE55FD">
        <w:trPr>
          <w:trHeight w:val="185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>Саам - богатырь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>сентябрь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5FD" w:rsidRPr="00EE55FD" w:rsidTr="00EE55FD">
        <w:trPr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roofErr w:type="spellStart"/>
            <w:r w:rsidRPr="00EE55FD">
              <w:rPr>
                <w:color w:val="000000"/>
              </w:rPr>
              <w:t>Сага</w:t>
            </w:r>
            <w:proofErr w:type="spellEnd"/>
            <w:r w:rsidRPr="00EE55FD">
              <w:rPr>
                <w:color w:val="000000"/>
              </w:rPr>
              <w:t xml:space="preserve"> </w:t>
            </w:r>
            <w:proofErr w:type="spellStart"/>
            <w:r w:rsidRPr="00EE55FD">
              <w:rPr>
                <w:color w:val="000000"/>
              </w:rPr>
              <w:t>об</w:t>
            </w:r>
            <w:proofErr w:type="spellEnd"/>
            <w:r w:rsidRPr="00EE55FD">
              <w:rPr>
                <w:color w:val="000000"/>
              </w:rPr>
              <w:t xml:space="preserve"> </w:t>
            </w:r>
            <w:proofErr w:type="spellStart"/>
            <w:r w:rsidRPr="00EE55FD">
              <w:rPr>
                <w:color w:val="000000"/>
              </w:rPr>
              <w:t>озере</w:t>
            </w:r>
            <w:proofErr w:type="spellEnd"/>
            <w:r w:rsidRPr="00EE55FD">
              <w:rPr>
                <w:color w:val="000000"/>
              </w:rPr>
              <w:t xml:space="preserve"> </w:t>
            </w:r>
            <w:proofErr w:type="spellStart"/>
            <w:r w:rsidRPr="00EE55FD">
              <w:rPr>
                <w:color w:val="000000"/>
              </w:rPr>
              <w:t>Сейдъявр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t>сентябрь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jc w:val="center"/>
        </w:trPr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color w:val="000000"/>
                <w:sz w:val="24"/>
                <w:szCs w:val="24"/>
              </w:rPr>
              <w:t xml:space="preserve">Сага о старом </w:t>
            </w:r>
            <w:proofErr w:type="spellStart"/>
            <w:r w:rsidRPr="00EE55FD">
              <w:rPr>
                <w:color w:val="000000"/>
                <w:sz w:val="24"/>
                <w:szCs w:val="24"/>
              </w:rPr>
              <w:t>Няле</w:t>
            </w:r>
            <w:proofErr w:type="spellEnd"/>
            <w:r w:rsidRPr="00EE55FD">
              <w:rPr>
                <w:color w:val="000000"/>
                <w:sz w:val="24"/>
                <w:szCs w:val="24"/>
              </w:rPr>
              <w:t xml:space="preserve"> и его сыновьях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>октябрь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5FD" w:rsidRPr="00EE55FD" w:rsidTr="00EE55FD">
        <w:trPr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  <w:lang w:val="ru-RU"/>
              </w:rPr>
            </w:pPr>
            <w:r w:rsidRPr="00EE55FD">
              <w:rPr>
                <w:rFonts w:ascii="Times New Roman" w:hAnsi="Times New Roman"/>
                <w:color w:val="000000"/>
                <w:lang w:val="ru-RU"/>
              </w:rPr>
              <w:t>Фольклор Терского бере</w:t>
            </w:r>
            <w:r w:rsidRPr="00EE55FD">
              <w:rPr>
                <w:rFonts w:ascii="Times New Roman" w:hAnsi="Times New Roman"/>
                <w:color w:val="000000"/>
                <w:lang w:val="ru-RU"/>
              </w:rPr>
              <w:softHyphen/>
              <w:t>га Белого моря</w:t>
            </w:r>
          </w:p>
          <w:p w:rsidR="00EE55FD" w:rsidRPr="00EE55FD" w:rsidRDefault="00EE55FD" w:rsidP="00EE55FD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EE55FD" w:rsidRPr="00EE55FD" w:rsidRDefault="00EE55FD" w:rsidP="00EE55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color w:val="000000"/>
                <w:sz w:val="24"/>
                <w:szCs w:val="24"/>
              </w:rPr>
              <w:t>Фольклорные произведе</w:t>
            </w:r>
            <w:r w:rsidRPr="00EE55FD">
              <w:rPr>
                <w:color w:val="000000"/>
                <w:sz w:val="24"/>
                <w:szCs w:val="24"/>
              </w:rPr>
              <w:softHyphen/>
              <w:t>ния малых жанров: байки, считалки, загадки, песни - потешки...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t>октябрь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color w:val="000000"/>
                <w:sz w:val="24"/>
                <w:szCs w:val="24"/>
              </w:rPr>
              <w:t xml:space="preserve">Волшебные и бытовые сказки: "Каменная царевна", "Морской царь".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t>октябрь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color w:val="000000"/>
                <w:sz w:val="24"/>
                <w:szCs w:val="24"/>
              </w:rPr>
              <w:t xml:space="preserve">Волшебные и бытовые сказки: "Соль"; </w:t>
            </w:r>
            <w:r w:rsidRPr="00EE55FD">
              <w:rPr>
                <w:color w:val="000000"/>
                <w:sz w:val="24"/>
                <w:szCs w:val="24"/>
              </w:rPr>
              <w:lastRenderedPageBreak/>
              <w:t>"Степка-рыбак".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lastRenderedPageBreak/>
              <w:t>октябрь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trHeight w:val="343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color w:val="000000"/>
                <w:sz w:val="24"/>
                <w:szCs w:val="24"/>
              </w:rPr>
              <w:t>Обрядовые и</w:t>
            </w:r>
            <w:r w:rsidRPr="00EE55FD">
              <w:rPr>
                <w:rStyle w:val="apple-converted-space"/>
                <w:rFonts w:eastAsiaTheme="majorEastAsia"/>
                <w:color w:val="000000"/>
                <w:sz w:val="24"/>
                <w:szCs w:val="24"/>
              </w:rPr>
              <w:t> </w:t>
            </w:r>
            <w:r w:rsidRPr="00EE55FD">
              <w:rPr>
                <w:color w:val="000000"/>
                <w:sz w:val="24"/>
                <w:szCs w:val="24"/>
              </w:rPr>
              <w:t>лирические песни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>ноябрь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5FD" w:rsidRPr="00EE55FD" w:rsidTr="00EE55FD">
        <w:trPr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  <w:proofErr w:type="spellStart"/>
            <w:r w:rsidRPr="00EE55FD">
              <w:rPr>
                <w:rFonts w:ascii="Times New Roman" w:hAnsi="Times New Roman"/>
                <w:color w:val="000000"/>
              </w:rPr>
              <w:t>Культура</w:t>
            </w:r>
            <w:proofErr w:type="spellEnd"/>
            <w:r w:rsidRPr="00EE55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55FD">
              <w:rPr>
                <w:rFonts w:ascii="Times New Roman" w:hAnsi="Times New Roman"/>
                <w:color w:val="000000"/>
              </w:rPr>
              <w:t>саами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color w:val="000000"/>
                <w:sz w:val="24"/>
                <w:szCs w:val="24"/>
              </w:rPr>
              <w:t>Саамские сказки: "Сказка о солнце", "Волшебный котел"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t>ноябрь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11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color w:val="000000"/>
                <w:sz w:val="24"/>
                <w:szCs w:val="24"/>
              </w:rPr>
              <w:t xml:space="preserve">Литературная сказка. Борис Шергин "Поморские сказки"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t>ноябрь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12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lang w:val="ru-RU"/>
              </w:rPr>
            </w:pPr>
            <w:r w:rsidRPr="00EE55FD">
              <w:rPr>
                <w:color w:val="000000"/>
                <w:lang w:val="ru-RU"/>
              </w:rPr>
              <w:t>Творчество саамских по</w:t>
            </w:r>
            <w:r w:rsidRPr="00EE55FD">
              <w:rPr>
                <w:color w:val="000000"/>
                <w:lang w:val="ru-RU"/>
              </w:rPr>
              <w:softHyphen/>
              <w:t xml:space="preserve">этов. Октябрина Воронова. "Над весенней тундрой", "Рисунки на камне", "Вирма..."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t>ноябрь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jc w:val="center"/>
        </w:trPr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13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d"/>
              <w:shd w:val="clear" w:color="auto" w:fill="FFFFFF"/>
              <w:spacing w:before="0" w:beforeAutospacing="0" w:after="0" w:afterAutospacing="0"/>
            </w:pPr>
            <w:r w:rsidRPr="00EE55FD">
              <w:rPr>
                <w:color w:val="000000"/>
              </w:rPr>
              <w:t>Творчество саамских по</w:t>
            </w:r>
            <w:r w:rsidRPr="00EE55FD">
              <w:rPr>
                <w:color w:val="000000"/>
              </w:rPr>
              <w:softHyphen/>
              <w:t>этов. Аскольд Бажанов: "Солнце над тундрой", "В саамском нашем поселе</w:t>
            </w:r>
            <w:r w:rsidRPr="00EE55FD">
              <w:rPr>
                <w:color w:val="000000"/>
              </w:rPr>
              <w:softHyphen/>
              <w:t>нье", "Лыжня". Г. Василь</w:t>
            </w:r>
            <w:r w:rsidRPr="00EE55FD">
              <w:rPr>
                <w:color w:val="000000"/>
              </w:rPr>
              <w:softHyphen/>
              <w:t>ева "Растет на болоте морошка"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d"/>
              <w:shd w:val="clear" w:color="auto" w:fill="FFFFFF"/>
              <w:spacing w:before="0" w:beforeAutospacing="0" w:after="0" w:afterAutospacing="0"/>
              <w:jc w:val="center"/>
            </w:pPr>
            <w:r w:rsidRPr="00EE55FD">
              <w:t>декабрь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pStyle w:val="afd"/>
              <w:shd w:val="clear" w:color="auto" w:fill="FFFFFF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E55FD" w:rsidRPr="00EE55FD" w:rsidTr="00EE55FD">
        <w:trPr>
          <w:trHeight w:val="420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  <w:lang w:val="ru-RU"/>
              </w:rPr>
            </w:pPr>
            <w:r w:rsidRPr="00EE55FD">
              <w:rPr>
                <w:rFonts w:ascii="Times New Roman" w:hAnsi="Times New Roman"/>
                <w:color w:val="000000"/>
                <w:lang w:val="ru-RU"/>
              </w:rPr>
              <w:t>Кольский край в очерковой литературе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14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 xml:space="preserve">Михаил Пришвин </w:t>
            </w:r>
            <w:r w:rsidRPr="00EE55FD">
              <w:rPr>
                <w:color w:val="000000"/>
                <w:sz w:val="24"/>
                <w:szCs w:val="24"/>
              </w:rPr>
              <w:t>"За волшебным колобком ": очерк "Северный орех"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t>декабрь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trHeight w:val="345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15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 xml:space="preserve">Михаил Пришвин </w:t>
            </w:r>
            <w:r w:rsidRPr="00EE55FD">
              <w:rPr>
                <w:color w:val="000000"/>
                <w:sz w:val="24"/>
                <w:szCs w:val="24"/>
              </w:rPr>
              <w:t xml:space="preserve">"За волшебным колобком ": очерк "Река Нива и озеро </w:t>
            </w:r>
            <w:proofErr w:type="spellStart"/>
            <w:r w:rsidRPr="00EE55FD">
              <w:rPr>
                <w:color w:val="000000"/>
                <w:sz w:val="24"/>
                <w:szCs w:val="24"/>
              </w:rPr>
              <w:t>Имандра</w:t>
            </w:r>
            <w:proofErr w:type="spellEnd"/>
            <w:r w:rsidRPr="00EE55F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t>декабрь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trHeight w:val="285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16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 xml:space="preserve">Борис Шергин. Очерк </w:t>
            </w:r>
            <w:r w:rsidRPr="00EE55FD">
              <w:rPr>
                <w:color w:val="000000"/>
                <w:sz w:val="24"/>
                <w:szCs w:val="24"/>
              </w:rPr>
              <w:t xml:space="preserve">"Мурманские зуйки"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t>декабрь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trHeight w:val="375"/>
          <w:jc w:val="center"/>
        </w:trPr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17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 xml:space="preserve">Сергей Васильевич Максимов </w:t>
            </w:r>
            <w:r w:rsidRPr="00EE55FD">
              <w:rPr>
                <w:color w:val="000000"/>
                <w:sz w:val="24"/>
                <w:szCs w:val="24"/>
              </w:rPr>
              <w:t>"Год на Севере": очерк "Кола"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t>январь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cantSplit/>
          <w:trHeight w:val="838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  <w:proofErr w:type="spellStart"/>
            <w:r w:rsidRPr="00EE55FD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EE55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55FD">
              <w:rPr>
                <w:rFonts w:ascii="Times New Roman" w:hAnsi="Times New Roman"/>
                <w:color w:val="000000"/>
              </w:rPr>
              <w:t>Мурманском</w:t>
            </w:r>
            <w:proofErr w:type="spellEnd"/>
            <w:r w:rsidRPr="00EE55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55FD">
              <w:rPr>
                <w:rFonts w:ascii="Times New Roman" w:hAnsi="Times New Roman"/>
                <w:color w:val="000000"/>
              </w:rPr>
              <w:t>направлении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18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color w:val="000000"/>
                <w:lang w:val="ru-RU"/>
              </w:rPr>
            </w:pPr>
            <w:r w:rsidRPr="00EE55FD">
              <w:rPr>
                <w:color w:val="000000"/>
                <w:lang w:val="ru-RU"/>
              </w:rPr>
              <w:t>Фронтовая поэзия Кольского Заполярья</w:t>
            </w:r>
            <w:r w:rsidRPr="00EE55FD">
              <w:rPr>
                <w:lang w:val="ru-RU"/>
              </w:rPr>
              <w:t xml:space="preserve">: Павел Шубин </w:t>
            </w:r>
            <w:r w:rsidRPr="00EE55FD">
              <w:rPr>
                <w:color w:val="000000"/>
                <w:lang w:val="ru-RU"/>
              </w:rPr>
              <w:t>"</w:t>
            </w:r>
            <w:proofErr w:type="spellStart"/>
            <w:r w:rsidRPr="00EE55FD">
              <w:rPr>
                <w:color w:val="000000"/>
                <w:lang w:val="ru-RU"/>
              </w:rPr>
              <w:t>Полмиг</w:t>
            </w:r>
            <w:proofErr w:type="spellEnd"/>
            <w:r w:rsidRPr="00EE55FD">
              <w:rPr>
                <w:color w:val="000000"/>
                <w:lang w:val="ru-RU"/>
              </w:rPr>
              <w:t>", «Далёкая Лица",</w:t>
            </w:r>
            <w:r w:rsidRPr="00EE55FD">
              <w:rPr>
                <w:lang w:val="ru-RU"/>
              </w:rPr>
              <w:t xml:space="preserve"> </w:t>
            </w:r>
            <w:r w:rsidRPr="00EE55FD">
              <w:rPr>
                <w:color w:val="000000"/>
                <w:lang w:val="ru-RU"/>
              </w:rPr>
              <w:t>"Солдаты Заполярья".</w:t>
            </w:r>
          </w:p>
          <w:p w:rsidR="00EE55FD" w:rsidRPr="00EE55FD" w:rsidRDefault="00EE55FD" w:rsidP="00EE55FD">
            <w:pPr>
              <w:rPr>
                <w:lang w:val="ru-RU"/>
              </w:rPr>
            </w:pPr>
            <w:r w:rsidRPr="00EE55FD">
              <w:rPr>
                <w:lang w:val="ru-RU"/>
              </w:rPr>
              <w:t xml:space="preserve">Николай Букин </w:t>
            </w:r>
            <w:r w:rsidRPr="00EE55FD">
              <w:rPr>
                <w:color w:val="000000"/>
                <w:lang w:val="ru-RU"/>
              </w:rPr>
              <w:t xml:space="preserve">"Альбатросы", "Я и часа не прожил без боя".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t>январь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cantSplit/>
          <w:trHeight w:val="495"/>
          <w:jc w:val="center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lang w:val="ru-RU"/>
              </w:rPr>
            </w:pPr>
            <w:r w:rsidRPr="00EE55FD">
              <w:rPr>
                <w:color w:val="000000"/>
                <w:lang w:val="ru-RU"/>
              </w:rPr>
              <w:t>Фронтовая поэзия Кольского Заполярья:</w:t>
            </w:r>
            <w:r w:rsidRPr="00EE55FD">
              <w:rPr>
                <w:lang w:val="ru-RU"/>
              </w:rPr>
              <w:t xml:space="preserve"> Николай Флеров </w:t>
            </w:r>
            <w:r w:rsidRPr="00EE55FD">
              <w:rPr>
                <w:color w:val="000000"/>
                <w:lang w:val="ru-RU"/>
              </w:rPr>
              <w:t>"Баллада о матросской матери"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t>январь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20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lang w:val="ru-RU"/>
              </w:rPr>
            </w:pPr>
            <w:r w:rsidRPr="00EE55FD">
              <w:rPr>
                <w:lang w:val="ru-RU"/>
              </w:rPr>
              <w:t xml:space="preserve">Константин Симонов на Севере. Поэма </w:t>
            </w:r>
            <w:r w:rsidRPr="00EE55FD">
              <w:rPr>
                <w:color w:val="000000"/>
                <w:lang w:val="ru-RU"/>
              </w:rPr>
              <w:t>"Сын артиллериста"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t>февраль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21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lang w:val="ru-RU"/>
              </w:rPr>
            </w:pPr>
            <w:r w:rsidRPr="00EE55FD">
              <w:rPr>
                <w:lang w:val="ru-RU"/>
              </w:rPr>
              <w:t xml:space="preserve">Строки, опалённые войной: Константин </w:t>
            </w:r>
            <w:proofErr w:type="spellStart"/>
            <w:r w:rsidRPr="00EE55FD">
              <w:rPr>
                <w:lang w:val="ru-RU"/>
              </w:rPr>
              <w:t>Бельхин</w:t>
            </w:r>
            <w:proofErr w:type="spellEnd"/>
            <w:r w:rsidRPr="00EE55FD">
              <w:rPr>
                <w:lang w:val="ru-RU"/>
              </w:rPr>
              <w:t xml:space="preserve"> </w:t>
            </w:r>
            <w:r w:rsidRPr="00EE55FD">
              <w:rPr>
                <w:color w:val="000000"/>
                <w:lang w:val="ru-RU"/>
              </w:rPr>
              <w:t>"Стихи из солдатских блокнотов"</w:t>
            </w:r>
            <w:r w:rsidRPr="00EE55FD">
              <w:rPr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t>февраль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trHeight w:val="346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22</w:t>
            </w:r>
          </w:p>
          <w:p w:rsidR="00EE55FD" w:rsidRPr="00EE55FD" w:rsidRDefault="00EE55FD" w:rsidP="00EE55FD">
            <w:pPr>
              <w:jc w:val="center"/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lang w:val="ru-RU"/>
              </w:rPr>
            </w:pPr>
            <w:r w:rsidRPr="00EE55FD">
              <w:rPr>
                <w:lang w:val="ru-RU"/>
              </w:rPr>
              <w:t xml:space="preserve">Строки, опалённые войной: Александр </w:t>
            </w:r>
            <w:proofErr w:type="spellStart"/>
            <w:r w:rsidRPr="00EE55FD">
              <w:rPr>
                <w:lang w:val="ru-RU"/>
              </w:rPr>
              <w:t>Подстаницкий</w:t>
            </w:r>
            <w:proofErr w:type="spellEnd"/>
            <w:r w:rsidRPr="00EE55FD">
              <w:rPr>
                <w:lang w:val="ru-RU"/>
              </w:rPr>
              <w:t xml:space="preserve"> </w:t>
            </w:r>
            <w:r w:rsidRPr="00EE55FD">
              <w:rPr>
                <w:color w:val="000000"/>
                <w:lang w:val="ru-RU"/>
              </w:rPr>
              <w:t>"Недопетая песня"</w:t>
            </w:r>
            <w:r w:rsidRPr="00EE55FD">
              <w:rPr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t>февраль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trHeight w:val="450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  <w:proofErr w:type="spellStart"/>
            <w:r w:rsidRPr="00EE55FD">
              <w:rPr>
                <w:rFonts w:ascii="Times New Roman" w:hAnsi="Times New Roman"/>
                <w:color w:val="000000"/>
              </w:rPr>
              <w:t>Поэзия</w:t>
            </w:r>
            <w:proofErr w:type="spellEnd"/>
            <w:r w:rsidRPr="00EE55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55FD">
              <w:rPr>
                <w:rFonts w:ascii="Times New Roman" w:hAnsi="Times New Roman"/>
                <w:color w:val="000000"/>
              </w:rPr>
              <w:t>Кольской</w:t>
            </w:r>
            <w:proofErr w:type="spellEnd"/>
            <w:r w:rsidRPr="00EE55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55FD">
              <w:rPr>
                <w:rFonts w:ascii="Times New Roman" w:hAnsi="Times New Roman"/>
                <w:color w:val="000000"/>
              </w:rPr>
              <w:t>земли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23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 xml:space="preserve">Какие здесь всему великие размеры! Константин Случевский </w:t>
            </w:r>
            <w:r w:rsidRPr="00EE55FD">
              <w:rPr>
                <w:color w:val="000000"/>
                <w:sz w:val="24"/>
                <w:szCs w:val="24"/>
              </w:rPr>
              <w:t>"Мурманские отголоски": "Доплывешь, когда сюда…", "Снега заносы по скалам…", "Какие здесь всему великие размеры…", "Здесь, говорят, у них порой…"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t>февраль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trHeight w:val="510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24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 xml:space="preserve">Мотив дома в творчестве Октябрины Вороновой: </w:t>
            </w:r>
            <w:r w:rsidRPr="00EE55FD">
              <w:rPr>
                <w:color w:val="000000"/>
                <w:sz w:val="24"/>
                <w:szCs w:val="24"/>
              </w:rPr>
              <w:t>"Травы детства", "Тундры белое полымя", "Сыну", "Разлука", "Хочу остаться на земле"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proofErr w:type="spellStart"/>
            <w:r w:rsidRPr="00EE55FD">
              <w:t>март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E55FD" w:rsidRPr="00EE55FD" w:rsidTr="00EE55FD">
        <w:trPr>
          <w:trHeight w:val="390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25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 xml:space="preserve">Картины родной природы в лирике Николая Колычева: </w:t>
            </w:r>
            <w:r w:rsidRPr="00EE55FD">
              <w:rPr>
                <w:color w:val="000000"/>
                <w:sz w:val="24"/>
                <w:szCs w:val="24"/>
              </w:rPr>
              <w:t>"Акварели рощ и полей", "Лесная сказка", "Задумчивая роща", "Холст неба выцвел", "Что за время – зима не</w:t>
            </w:r>
            <w:r w:rsidR="000978C8">
              <w:rPr>
                <w:color w:val="000000"/>
                <w:sz w:val="24"/>
                <w:szCs w:val="24"/>
              </w:rPr>
              <w:t xml:space="preserve"> </w:t>
            </w:r>
            <w:r w:rsidRPr="00EE55FD">
              <w:rPr>
                <w:color w:val="000000"/>
                <w:sz w:val="24"/>
                <w:szCs w:val="24"/>
              </w:rPr>
              <w:t>ушедшая".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5FD" w:rsidRPr="00EE55FD" w:rsidTr="00EE55FD">
        <w:trPr>
          <w:trHeight w:val="1143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26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 xml:space="preserve">Тема родины в творчестве поэтов Заполярья: Виктор Тимофеев 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>Есть родина с большой и малой буквы…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 xml:space="preserve">, Владимир Смирнов 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>Я родился у самого края земли…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 xml:space="preserve">, Николай Колычев 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>Тёплый взгляд, лучистый, томный…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 xml:space="preserve">, </w:t>
            </w:r>
            <w:r w:rsidRPr="000978C8">
              <w:rPr>
                <w:rStyle w:val="af0"/>
                <w:b w:val="0"/>
                <w:i w:val="0"/>
                <w:color w:val="000000"/>
                <w:sz w:val="24"/>
                <w:szCs w:val="24"/>
              </w:rPr>
              <w:t xml:space="preserve">Владимир Семёнов </w:t>
            </w:r>
            <w:r w:rsidRPr="000978C8">
              <w:rPr>
                <w:b/>
                <w:color w:val="000000"/>
                <w:sz w:val="24"/>
                <w:szCs w:val="24"/>
              </w:rPr>
              <w:t>"</w:t>
            </w:r>
            <w:r w:rsidRPr="000978C8">
              <w:rPr>
                <w:rStyle w:val="af0"/>
                <w:b w:val="0"/>
                <w:i w:val="0"/>
                <w:color w:val="000000"/>
                <w:sz w:val="24"/>
                <w:szCs w:val="24"/>
              </w:rPr>
              <w:t>Люблю я Заполярный край</w:t>
            </w:r>
            <w:r w:rsidRPr="00EE55FD">
              <w:rPr>
                <w:rStyle w:val="af0"/>
                <w:i w:val="0"/>
                <w:color w:val="000000"/>
                <w:sz w:val="24"/>
                <w:szCs w:val="24"/>
              </w:rPr>
              <w:t>…</w:t>
            </w:r>
            <w:r w:rsidRPr="00EE55FD">
              <w:rPr>
                <w:color w:val="000000"/>
                <w:sz w:val="24"/>
                <w:szCs w:val="24"/>
              </w:rPr>
              <w:t xml:space="preserve">".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5FD" w:rsidRPr="00EE55FD" w:rsidTr="00EE55FD">
        <w:trPr>
          <w:trHeight w:val="525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27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jc w:val="left"/>
              <w:rPr>
                <w:sz w:val="24"/>
                <w:szCs w:val="24"/>
              </w:rPr>
            </w:pP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>Морские стихи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 xml:space="preserve"> Николая Рубцова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>март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5FD" w:rsidRPr="00EE55FD" w:rsidTr="00EE55FD">
        <w:trPr>
          <w:trHeight w:val="660"/>
          <w:jc w:val="center"/>
        </w:trPr>
        <w:tc>
          <w:tcPr>
            <w:tcW w:w="2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E55FD">
              <w:rPr>
                <w:rFonts w:ascii="Times New Roman" w:hAnsi="Times New Roman"/>
                <w:color w:val="000000"/>
              </w:rPr>
              <w:t>Проза</w:t>
            </w:r>
            <w:proofErr w:type="spellEnd"/>
            <w:r w:rsidRPr="00EE55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55FD">
              <w:rPr>
                <w:rFonts w:ascii="Times New Roman" w:hAnsi="Times New Roman"/>
                <w:color w:val="000000"/>
              </w:rPr>
              <w:t>мурманских</w:t>
            </w:r>
            <w:proofErr w:type="spellEnd"/>
            <w:r w:rsidRPr="00EE55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55FD">
              <w:rPr>
                <w:rFonts w:ascii="Times New Roman" w:hAnsi="Times New Roman"/>
                <w:color w:val="000000"/>
              </w:rPr>
              <w:t>писателей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28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 xml:space="preserve">Уметь делать добро. Рассказ Виталия Семёновича Маслова </w:t>
            </w:r>
            <w:r w:rsidRPr="00EE55FD">
              <w:rPr>
                <w:color w:val="000000"/>
                <w:sz w:val="24"/>
                <w:szCs w:val="24"/>
              </w:rPr>
              <w:t>"Зырянова бумага"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5FD" w:rsidRPr="00EE55FD" w:rsidTr="00EE55FD">
        <w:trPr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29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color w:val="000000"/>
                <w:sz w:val="24"/>
                <w:szCs w:val="24"/>
              </w:rPr>
              <w:t>Виталий Семёнович Маслов "</w:t>
            </w:r>
            <w:proofErr w:type="spellStart"/>
            <w:r w:rsidRPr="00EE55FD">
              <w:rPr>
                <w:color w:val="000000"/>
                <w:sz w:val="24"/>
                <w:szCs w:val="24"/>
              </w:rPr>
              <w:t>Восьминка</w:t>
            </w:r>
            <w:proofErr w:type="spellEnd"/>
            <w:r w:rsidRPr="00EE55FD">
              <w:rPr>
                <w:color w:val="000000"/>
                <w:sz w:val="24"/>
                <w:szCs w:val="24"/>
              </w:rPr>
              <w:t>". Рассказ о нравственном выборе, умении любить людей и делать добро.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5FD" w:rsidRPr="00EE55FD" w:rsidTr="00EE55FD">
        <w:trPr>
          <w:trHeight w:val="132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30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55FD">
              <w:t xml:space="preserve">Ольга </w:t>
            </w:r>
            <w:proofErr w:type="spellStart"/>
            <w:r w:rsidRPr="00EE55FD">
              <w:t>Гарнат</w:t>
            </w:r>
            <w:proofErr w:type="spellEnd"/>
            <w:r w:rsidRPr="00EE55FD">
              <w:t xml:space="preserve"> (Максимова). Главы из повести </w:t>
            </w:r>
            <w:r w:rsidRPr="00EE55FD">
              <w:rPr>
                <w:color w:val="000000"/>
              </w:rPr>
              <w:t>"Найди свою Трою"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d"/>
              <w:shd w:val="clear" w:color="auto" w:fill="FFFFFF"/>
              <w:spacing w:before="0" w:beforeAutospacing="0" w:after="0" w:afterAutospacing="0"/>
              <w:jc w:val="center"/>
            </w:pPr>
            <w:r w:rsidRPr="00EE55FD"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pStyle w:val="afd"/>
              <w:shd w:val="clear" w:color="auto" w:fill="FFFFFF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E55FD" w:rsidRPr="00EE55FD" w:rsidTr="00EE55FD">
        <w:trPr>
          <w:trHeight w:val="805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31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d"/>
              <w:shd w:val="clear" w:color="auto" w:fill="FFFFFF"/>
            </w:pPr>
            <w:r w:rsidRPr="00EE55FD">
              <w:t xml:space="preserve">Борис Блинов. Сборник рассказов </w:t>
            </w:r>
            <w:r w:rsidRPr="00EE55FD">
              <w:rPr>
                <w:color w:val="000000"/>
              </w:rPr>
              <w:t>"Вершина Ян-</w:t>
            </w:r>
            <w:proofErr w:type="spellStart"/>
            <w:r w:rsidRPr="00EE55FD">
              <w:rPr>
                <w:color w:val="000000"/>
              </w:rPr>
              <w:t>Майена</w:t>
            </w:r>
            <w:proofErr w:type="spellEnd"/>
            <w:r w:rsidRPr="00EE55FD">
              <w:rPr>
                <w:color w:val="000000"/>
              </w:rPr>
              <w:t>": "Уходят в море корабли", "Мой Мурманск".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d"/>
              <w:shd w:val="clear" w:color="auto" w:fill="FFFFFF"/>
              <w:spacing w:before="0" w:beforeAutospacing="0" w:after="0" w:afterAutospacing="0"/>
              <w:jc w:val="center"/>
            </w:pPr>
            <w:r w:rsidRPr="00EE55FD">
              <w:t>апрель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pStyle w:val="afd"/>
              <w:shd w:val="clear" w:color="auto" w:fill="FFFFFF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E55FD" w:rsidRPr="00EE55FD" w:rsidTr="00EE55FD">
        <w:trPr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FD" w:rsidRPr="00157ACB" w:rsidRDefault="00EE55FD" w:rsidP="00EE55FD">
            <w:pPr>
              <w:rPr>
                <w:rFonts w:ascii="Times New Roman" w:hAnsi="Times New Roman"/>
                <w:b/>
              </w:rPr>
            </w:pPr>
            <w:proofErr w:type="spellStart"/>
            <w:r w:rsidRPr="00157ACB">
              <w:rPr>
                <w:rFonts w:ascii="Times New Roman" w:hAnsi="Times New Roman"/>
                <w:b/>
                <w:color w:val="000000"/>
              </w:rPr>
              <w:t>Литературный</w:t>
            </w:r>
            <w:proofErr w:type="spellEnd"/>
            <w:r w:rsidRPr="00157AC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57ACB">
              <w:rPr>
                <w:rFonts w:ascii="Times New Roman" w:hAnsi="Times New Roman"/>
                <w:b/>
                <w:color w:val="000000"/>
              </w:rPr>
              <w:t>Мурман</w:t>
            </w:r>
            <w:proofErr w:type="spellEnd"/>
            <w:r w:rsidRPr="00157AC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57ACB">
              <w:rPr>
                <w:rFonts w:ascii="Times New Roman" w:hAnsi="Times New Roman"/>
                <w:b/>
                <w:color w:val="000000"/>
              </w:rPr>
              <w:t>сегодня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32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 xml:space="preserve">Олег </w:t>
            </w:r>
            <w:proofErr w:type="spellStart"/>
            <w:r w:rsidRPr="00EE55FD">
              <w:rPr>
                <w:sz w:val="24"/>
                <w:szCs w:val="24"/>
              </w:rPr>
              <w:t>Бундур</w:t>
            </w:r>
            <w:proofErr w:type="spellEnd"/>
            <w:r w:rsidRPr="00EE55FD">
              <w:rPr>
                <w:sz w:val="24"/>
                <w:szCs w:val="24"/>
              </w:rPr>
              <w:t xml:space="preserve"> - автор книг для детей о природе и людях Кольского полуострова: 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>У нас на Крайнем Севере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 xml:space="preserve">, 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>Медвежка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 xml:space="preserve">, 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>Я купался в Белом море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 xml:space="preserve">, 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>На краю земли стою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 xml:space="preserve">, 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>Каша с видами на море</w:t>
            </w:r>
            <w:r w:rsidRPr="00EE55FD">
              <w:rPr>
                <w:color w:val="000000"/>
                <w:sz w:val="24"/>
                <w:szCs w:val="24"/>
              </w:rPr>
              <w:t>"</w:t>
            </w:r>
            <w:r w:rsidRPr="00EE55F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5FD" w:rsidRPr="00EE55FD" w:rsidTr="00EE55FD">
        <w:trPr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157ACB" w:rsidRDefault="00EE55FD" w:rsidP="00EE55F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33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 xml:space="preserve">Литературное объединение </w:t>
            </w:r>
            <w:r w:rsidRPr="00EE55FD">
              <w:rPr>
                <w:color w:val="000000"/>
                <w:sz w:val="24"/>
                <w:szCs w:val="24"/>
              </w:rPr>
              <w:t>"Хибины"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5FD" w:rsidRPr="00EE55FD" w:rsidTr="00EE55FD">
        <w:trPr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FD" w:rsidRPr="00157ACB" w:rsidRDefault="00EE55FD" w:rsidP="00EE55F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jc w:val="center"/>
            </w:pPr>
            <w:r w:rsidRPr="00EE55FD">
              <w:t>34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 xml:space="preserve">Проект «Заполярье литературное»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EE55F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 w:rsidRPr="00EE55FD">
              <w:rPr>
                <w:sz w:val="24"/>
                <w:szCs w:val="24"/>
              </w:rPr>
              <w:t>май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D" w:rsidRPr="00EE55FD" w:rsidRDefault="0049775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7ACB" w:rsidRPr="00EE55FD" w:rsidTr="00EE55FD">
        <w:trPr>
          <w:jc w:val="center"/>
        </w:trPr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157ACB" w:rsidRPr="00157ACB" w:rsidRDefault="00157ACB" w:rsidP="00EE55FD">
            <w:pPr>
              <w:rPr>
                <w:b/>
                <w:lang w:val="ru-RU"/>
              </w:rPr>
            </w:pPr>
            <w:r w:rsidRPr="00157ACB">
              <w:rPr>
                <w:b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B" w:rsidRPr="00157ACB" w:rsidRDefault="00157ACB" w:rsidP="00EE55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B" w:rsidRPr="00EE55FD" w:rsidRDefault="00157ACB" w:rsidP="00EE55FD">
            <w:pPr>
              <w:pStyle w:val="afb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B" w:rsidRPr="00EE55FD" w:rsidRDefault="00157ACB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B" w:rsidRDefault="0049775D" w:rsidP="00EE55FD">
            <w:pPr>
              <w:pStyle w:val="afb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C009B2" w:rsidRPr="00EE55FD" w:rsidRDefault="00C009B2" w:rsidP="00C009B2">
      <w:pPr>
        <w:pStyle w:val="afd"/>
        <w:shd w:val="clear" w:color="auto" w:fill="FFFFFF"/>
        <w:jc w:val="center"/>
        <w:rPr>
          <w:rStyle w:val="af"/>
          <w:rFonts w:eastAsiaTheme="majorEastAsia"/>
          <w:color w:val="000000"/>
        </w:rPr>
      </w:pPr>
    </w:p>
    <w:p w:rsidR="00C009B2" w:rsidRPr="00EE55FD" w:rsidRDefault="00C009B2" w:rsidP="00C009B2">
      <w:pPr>
        <w:pStyle w:val="afd"/>
        <w:shd w:val="clear" w:color="auto" w:fill="FFFFFF"/>
        <w:jc w:val="center"/>
        <w:rPr>
          <w:color w:val="000000"/>
        </w:rPr>
      </w:pPr>
      <w:r w:rsidRPr="00EE55FD">
        <w:rPr>
          <w:rStyle w:val="af"/>
          <w:rFonts w:eastAsiaTheme="majorEastAsia"/>
          <w:color w:val="000000"/>
        </w:rPr>
        <w:t>ТЕМЫ ПРОЕКТОВ</w:t>
      </w:r>
    </w:p>
    <w:p w:rsidR="00C009B2" w:rsidRPr="00EE55FD" w:rsidRDefault="00C009B2" w:rsidP="00C009B2">
      <w:pPr>
        <w:pStyle w:val="afd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E55FD">
        <w:rPr>
          <w:color w:val="000000"/>
        </w:rPr>
        <w:t>1. Их имена на карте нашей области.</w:t>
      </w:r>
    </w:p>
    <w:p w:rsidR="00C009B2" w:rsidRPr="00EE55FD" w:rsidRDefault="00C009B2" w:rsidP="00C009B2">
      <w:pPr>
        <w:pStyle w:val="afd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E55FD">
        <w:rPr>
          <w:color w:val="000000"/>
        </w:rPr>
        <w:t>2. Твой город в творчестве писателей и поэтов.</w:t>
      </w:r>
    </w:p>
    <w:p w:rsidR="00C009B2" w:rsidRPr="00EE55FD" w:rsidRDefault="00C009B2" w:rsidP="00C009B2">
      <w:pPr>
        <w:pStyle w:val="afd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E55FD">
        <w:rPr>
          <w:color w:val="000000"/>
        </w:rPr>
        <w:t>3. Их имена носят улицы города (имена писателей, поэтов, героев, воспетых в литературе).</w:t>
      </w:r>
    </w:p>
    <w:p w:rsidR="00C009B2" w:rsidRPr="00EE55FD" w:rsidRDefault="00C009B2" w:rsidP="00C009B2">
      <w:pPr>
        <w:pStyle w:val="afd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E55FD">
        <w:rPr>
          <w:color w:val="000000"/>
        </w:rPr>
        <w:t>4. Тайна волшебных камней Кольского полуострова (культ сеидов и его отражение в литературе).</w:t>
      </w:r>
    </w:p>
    <w:p w:rsidR="00C009B2" w:rsidRPr="00EE55FD" w:rsidRDefault="00C009B2" w:rsidP="00C009B2">
      <w:pPr>
        <w:pStyle w:val="afd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E55FD">
        <w:rPr>
          <w:color w:val="000000"/>
        </w:rPr>
        <w:t>5. Родной край в творчестве О. Вороновой, В. Смирнова и других поэтов, и писателей - земляков.</w:t>
      </w:r>
    </w:p>
    <w:p w:rsidR="00C009B2" w:rsidRPr="00EE55FD" w:rsidRDefault="00C009B2" w:rsidP="00C009B2">
      <w:pPr>
        <w:pStyle w:val="afd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E55FD">
        <w:rPr>
          <w:color w:val="000000"/>
        </w:rPr>
        <w:t>6. Два взгляда на мир поморов: сравнительный анализ про</w:t>
      </w:r>
      <w:r w:rsidRPr="00EE55FD">
        <w:rPr>
          <w:color w:val="000000"/>
        </w:rPr>
        <w:softHyphen/>
        <w:t xml:space="preserve">изведений С. Максимова и </w:t>
      </w:r>
      <w:proofErr w:type="spellStart"/>
      <w:r w:rsidRPr="00EE55FD">
        <w:rPr>
          <w:color w:val="000000"/>
        </w:rPr>
        <w:t>К.Случевского</w:t>
      </w:r>
      <w:proofErr w:type="spellEnd"/>
      <w:r w:rsidRPr="00EE55FD">
        <w:rPr>
          <w:color w:val="000000"/>
        </w:rPr>
        <w:t>.</w:t>
      </w:r>
    </w:p>
    <w:p w:rsidR="00C009B2" w:rsidRPr="00EE55FD" w:rsidRDefault="00C009B2" w:rsidP="00C009B2">
      <w:pPr>
        <w:pStyle w:val="afd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E55FD">
        <w:rPr>
          <w:color w:val="000000"/>
        </w:rPr>
        <w:t>7. Художественное пространство и время в лирике Николая Колыче</w:t>
      </w:r>
      <w:r w:rsidRPr="00EE55FD">
        <w:rPr>
          <w:color w:val="000000"/>
        </w:rPr>
        <w:softHyphen/>
        <w:t>ва.</w:t>
      </w:r>
    </w:p>
    <w:p w:rsidR="00C009B2" w:rsidRPr="00EE55FD" w:rsidRDefault="00C009B2" w:rsidP="00C009B2">
      <w:pPr>
        <w:pStyle w:val="afd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E55FD">
        <w:rPr>
          <w:color w:val="000000"/>
        </w:rPr>
        <w:t>8. Тема моря в творчестве поэтов... (Поэты и произведения по выбору).</w:t>
      </w:r>
    </w:p>
    <w:p w:rsidR="00C009B2" w:rsidRPr="00EE55FD" w:rsidRDefault="00C009B2" w:rsidP="00C009B2">
      <w:pPr>
        <w:pStyle w:val="afd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E55FD">
        <w:rPr>
          <w:color w:val="000000"/>
        </w:rPr>
        <w:t>9. Время и судьбы героев Виталия Маслова. (Герои и произведе</w:t>
      </w:r>
      <w:r w:rsidRPr="00EE55FD">
        <w:rPr>
          <w:color w:val="000000"/>
        </w:rPr>
        <w:softHyphen/>
        <w:t>ния по выбору).</w:t>
      </w:r>
    </w:p>
    <w:p w:rsidR="00C009B2" w:rsidRPr="00EE55FD" w:rsidRDefault="00C009B2" w:rsidP="00C009B2">
      <w:pPr>
        <w:pStyle w:val="afd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E55FD">
        <w:rPr>
          <w:color w:val="000000"/>
        </w:rPr>
        <w:t>10. Песни на стихи Николая Рубцова</w:t>
      </w:r>
    </w:p>
    <w:p w:rsidR="00C009B2" w:rsidRPr="00EE55FD" w:rsidRDefault="00C009B2" w:rsidP="00C009B2">
      <w:pPr>
        <w:pStyle w:val="afd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C009B2" w:rsidRPr="00EE55FD" w:rsidRDefault="00C009B2" w:rsidP="00C009B2">
      <w:pPr>
        <w:pStyle w:val="afd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EE55FD">
        <w:rPr>
          <w:b/>
          <w:bCs/>
          <w:color w:val="000000"/>
        </w:rPr>
        <w:t>ЛИТЕРАТУРА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Аникин В. П.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 xml:space="preserve">Русская народная сказка. </w:t>
      </w:r>
      <w:r w:rsidRPr="00EE55FD">
        <w:rPr>
          <w:rFonts w:ascii="Times New Roman" w:hAnsi="Times New Roman"/>
          <w:color w:val="000000"/>
        </w:rPr>
        <w:t xml:space="preserve">М.: </w:t>
      </w:r>
      <w:proofErr w:type="spellStart"/>
      <w:r w:rsidRPr="00EE55FD">
        <w:rPr>
          <w:rFonts w:ascii="Times New Roman" w:hAnsi="Times New Roman"/>
          <w:color w:val="000000"/>
        </w:rPr>
        <w:t>Худ</w:t>
      </w:r>
      <w:proofErr w:type="spellEnd"/>
      <w:r w:rsidRPr="00EE55FD">
        <w:rPr>
          <w:rFonts w:ascii="Times New Roman" w:hAnsi="Times New Roman"/>
          <w:color w:val="000000"/>
        </w:rPr>
        <w:t xml:space="preserve">. </w:t>
      </w:r>
      <w:proofErr w:type="spellStart"/>
      <w:r w:rsidRPr="00EE55FD">
        <w:rPr>
          <w:rFonts w:ascii="Times New Roman" w:hAnsi="Times New Roman"/>
          <w:color w:val="000000"/>
        </w:rPr>
        <w:t>лит</w:t>
      </w:r>
      <w:proofErr w:type="spellEnd"/>
      <w:r w:rsidRPr="00EE55FD">
        <w:rPr>
          <w:rFonts w:ascii="Times New Roman" w:hAnsi="Times New Roman"/>
          <w:color w:val="000000"/>
        </w:rPr>
        <w:t>., 1984.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iCs/>
          <w:color w:val="000000"/>
          <w:lang w:val="ru-RU"/>
        </w:rPr>
        <w:lastRenderedPageBreak/>
        <w:t>Антонова А. А., Виноградова И. В</w:t>
      </w:r>
      <w:r w:rsidRPr="00EE55FD">
        <w:rPr>
          <w:rFonts w:ascii="Times New Roman" w:hAnsi="Times New Roman"/>
          <w:iCs/>
          <w:color w:val="000000"/>
          <w:lang w:val="ru-RU"/>
        </w:rPr>
        <w:t>. и др.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Дары тундры. Сборник стихотворений саамских поэтов.</w:t>
      </w:r>
      <w:r w:rsidRPr="00EE55FD">
        <w:rPr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— Мурманск: Фонд культуры, 1993.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iCs/>
          <w:color w:val="000000"/>
          <w:lang w:val="ru-RU"/>
        </w:rPr>
        <w:t>Антонова А. А</w:t>
      </w:r>
      <w:r w:rsidRPr="00EE55FD">
        <w:rPr>
          <w:rFonts w:ascii="Times New Roman" w:hAnsi="Times New Roman"/>
          <w:iCs/>
          <w:color w:val="000000"/>
          <w:lang w:val="ru-RU"/>
        </w:rPr>
        <w:t>.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Струны сердца.</w:t>
      </w:r>
      <w:r w:rsidRPr="00EE55FD">
        <w:rPr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— Мурманск, 2007.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Афанасьев А. Н.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Народ-художник: Миф. Фольклор. Литература. М.: Сов. Россия, 1985.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proofErr w:type="spellStart"/>
      <w:r w:rsidRPr="00EE55FD">
        <w:rPr>
          <w:rFonts w:ascii="Times New Roman" w:hAnsi="Times New Roman"/>
          <w:b/>
          <w:bCs/>
          <w:color w:val="000000"/>
          <w:lang w:val="ru-RU"/>
        </w:rPr>
        <w:t>Базпров</w:t>
      </w:r>
      <w:proofErr w:type="spellEnd"/>
      <w:r w:rsidRPr="00EE55FD">
        <w:rPr>
          <w:rFonts w:ascii="Times New Roman" w:hAnsi="Times New Roman"/>
          <w:b/>
          <w:bCs/>
          <w:color w:val="000000"/>
          <w:lang w:val="ru-RU"/>
        </w:rPr>
        <w:t xml:space="preserve"> Э., Бицадзе Н.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Культура русских поморов: опыт системного исследования.-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</w:rPr>
        <w:t>М.</w:t>
      </w:r>
      <w:proofErr w:type="gramStart"/>
      <w:r w:rsidRPr="00EE55FD">
        <w:rPr>
          <w:rFonts w:ascii="Times New Roman" w:hAnsi="Times New Roman"/>
          <w:color w:val="000000"/>
        </w:rPr>
        <w:t>,2004</w:t>
      </w:r>
      <w:proofErr w:type="gramEnd"/>
      <w:r w:rsidRPr="00EE55FD">
        <w:rPr>
          <w:rFonts w:ascii="Times New Roman" w:hAnsi="Times New Roman"/>
          <w:color w:val="000000"/>
        </w:rPr>
        <w:t>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iCs/>
          <w:color w:val="000000"/>
          <w:lang w:val="ru-RU"/>
        </w:rPr>
        <w:t>Бажанов А. А.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Белый олень.</w:t>
      </w:r>
      <w:r w:rsidRPr="00EE55FD">
        <w:rPr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— Мурманск, 2007.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iCs/>
          <w:color w:val="000000"/>
          <w:lang w:val="ru-RU"/>
        </w:rPr>
        <w:t>Бажанов А. А.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Солнце над тундрой.</w:t>
      </w:r>
      <w:r w:rsidRPr="00EE55FD">
        <w:rPr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— Мурманск, 1983.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iCs/>
          <w:color w:val="000000"/>
          <w:lang w:val="ru-RU"/>
        </w:rPr>
        <w:t>Бажанов А. А.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Стихи и поэмы о саамском крае.</w:t>
      </w:r>
      <w:r w:rsidRPr="00EE55FD">
        <w:rPr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— Берлин, 2009.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Балашов Д. М.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Терский берег. Очерки народной культуры Рус</w:t>
      </w:r>
      <w:r w:rsidRPr="00EE55FD">
        <w:rPr>
          <w:rFonts w:ascii="Times New Roman" w:hAnsi="Times New Roman"/>
          <w:color w:val="000000"/>
          <w:lang w:val="ru-RU"/>
        </w:rPr>
        <w:softHyphen/>
        <w:t xml:space="preserve">ского Севера // Молодая гвардия. </w:t>
      </w:r>
      <w:r w:rsidRPr="00EE55FD">
        <w:rPr>
          <w:rFonts w:ascii="Times New Roman" w:hAnsi="Times New Roman"/>
          <w:color w:val="000000"/>
        </w:rPr>
        <w:t>1989. № 8, 9.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Балашов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Д.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М.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 xml:space="preserve">Как собирать фольклор. </w:t>
      </w:r>
      <w:r w:rsidRPr="00EE55FD">
        <w:rPr>
          <w:rFonts w:ascii="Times New Roman" w:hAnsi="Times New Roman"/>
          <w:color w:val="000000"/>
        </w:rPr>
        <w:t xml:space="preserve">Л.: </w:t>
      </w:r>
      <w:proofErr w:type="spellStart"/>
      <w:r w:rsidRPr="00EE55FD">
        <w:rPr>
          <w:rFonts w:ascii="Times New Roman" w:hAnsi="Times New Roman"/>
          <w:color w:val="000000"/>
        </w:rPr>
        <w:t>Знание</w:t>
      </w:r>
      <w:proofErr w:type="spellEnd"/>
      <w:r w:rsidRPr="00EE55FD">
        <w:rPr>
          <w:rFonts w:ascii="Times New Roman" w:hAnsi="Times New Roman"/>
          <w:color w:val="000000"/>
        </w:rPr>
        <w:t>, 1999.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Большакова Н.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 xml:space="preserve">Подарок чайки. Сказки о Лапландии. </w:t>
      </w:r>
      <w:proofErr w:type="spellStart"/>
      <w:r w:rsidRPr="00EE55FD">
        <w:rPr>
          <w:rFonts w:ascii="Times New Roman" w:hAnsi="Times New Roman"/>
          <w:color w:val="000000"/>
        </w:rPr>
        <w:t>Кола</w:t>
      </w:r>
      <w:proofErr w:type="spellEnd"/>
      <w:r w:rsidRPr="00EE55FD">
        <w:rPr>
          <w:rFonts w:ascii="Times New Roman" w:hAnsi="Times New Roman"/>
          <w:color w:val="000000"/>
        </w:rPr>
        <w:t xml:space="preserve">: </w:t>
      </w:r>
      <w:proofErr w:type="spellStart"/>
      <w:r w:rsidRPr="00EE55FD">
        <w:rPr>
          <w:rFonts w:ascii="Times New Roman" w:hAnsi="Times New Roman"/>
          <w:color w:val="000000"/>
        </w:rPr>
        <w:t>Рус</w:t>
      </w:r>
      <w:r w:rsidRPr="00EE55FD">
        <w:rPr>
          <w:rFonts w:ascii="Times New Roman" w:hAnsi="Times New Roman"/>
          <w:color w:val="000000"/>
        </w:rPr>
        <w:softHyphen/>
        <w:t>ский</w:t>
      </w:r>
      <w:proofErr w:type="spellEnd"/>
      <w:r w:rsidRPr="00EE55FD">
        <w:rPr>
          <w:rFonts w:ascii="Times New Roman" w:hAnsi="Times New Roman"/>
          <w:color w:val="000000"/>
        </w:rPr>
        <w:t xml:space="preserve"> </w:t>
      </w:r>
      <w:proofErr w:type="spellStart"/>
      <w:r w:rsidRPr="00EE55FD">
        <w:rPr>
          <w:rFonts w:ascii="Times New Roman" w:hAnsi="Times New Roman"/>
          <w:color w:val="000000"/>
        </w:rPr>
        <w:t>Север</w:t>
      </w:r>
      <w:proofErr w:type="spellEnd"/>
      <w:r w:rsidRPr="00EE55FD">
        <w:rPr>
          <w:rFonts w:ascii="Times New Roman" w:hAnsi="Times New Roman"/>
          <w:color w:val="000000"/>
        </w:rPr>
        <w:t>, 1994.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iCs/>
          <w:color w:val="000000"/>
          <w:lang w:val="ru-RU"/>
        </w:rPr>
        <w:t xml:space="preserve">Большакова Н. </w:t>
      </w:r>
      <w:proofErr w:type="spellStart"/>
      <w:r w:rsidRPr="00EE55FD">
        <w:rPr>
          <w:rFonts w:ascii="Times New Roman" w:hAnsi="Times New Roman"/>
          <w:color w:val="000000"/>
          <w:lang w:val="ru-RU"/>
        </w:rPr>
        <w:t>Тиррв</w:t>
      </w:r>
      <w:proofErr w:type="spellEnd"/>
      <w:r w:rsidRPr="00EE55FD">
        <w:rPr>
          <w:rFonts w:ascii="Times New Roman" w:hAnsi="Times New Roman"/>
          <w:color w:val="000000"/>
          <w:lang w:val="ru-RU"/>
        </w:rPr>
        <w:t xml:space="preserve">— по-саамски—здравствуй. Рассказы о </w:t>
      </w:r>
      <w:proofErr w:type="spellStart"/>
      <w:r w:rsidRPr="00EE55FD">
        <w:rPr>
          <w:rFonts w:ascii="Times New Roman" w:hAnsi="Times New Roman"/>
          <w:color w:val="000000"/>
          <w:lang w:val="ru-RU"/>
        </w:rPr>
        <w:t>ловозерском</w:t>
      </w:r>
      <w:proofErr w:type="spellEnd"/>
      <w:r w:rsidRPr="00EE55FD">
        <w:rPr>
          <w:rFonts w:ascii="Times New Roman" w:hAnsi="Times New Roman"/>
          <w:color w:val="000000"/>
          <w:lang w:val="ru-RU"/>
        </w:rPr>
        <w:t xml:space="preserve"> детстве.</w:t>
      </w:r>
      <w:r w:rsidRPr="00EE55FD">
        <w:rPr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— Мурманск, 2000.</w:t>
      </w:r>
    </w:p>
    <w:p w:rsidR="00C009B2" w:rsidRPr="00EE55FD" w:rsidRDefault="00C009B2" w:rsidP="00C009B2">
      <w:pPr>
        <w:numPr>
          <w:ilvl w:val="0"/>
          <w:numId w:val="42"/>
        </w:numPr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color w:val="000000"/>
          <w:lang w:val="ru-RU"/>
        </w:rPr>
        <w:t>Была война…Фронтовая поэзия Кольского Заполярья.: Сборник стихов/Сост. Д. Коржов. - Мурманск: Издательство «</w:t>
      </w:r>
      <w:proofErr w:type="spellStart"/>
      <w:r w:rsidRPr="00EE55FD">
        <w:rPr>
          <w:rFonts w:ascii="Times New Roman" w:hAnsi="Times New Roman"/>
          <w:color w:val="000000"/>
          <w:lang w:val="ru-RU"/>
        </w:rPr>
        <w:t>Добросмысл</w:t>
      </w:r>
      <w:proofErr w:type="spellEnd"/>
      <w:r w:rsidRPr="00EE55FD">
        <w:rPr>
          <w:rFonts w:ascii="Times New Roman" w:hAnsi="Times New Roman"/>
          <w:color w:val="000000"/>
          <w:lang w:val="ru-RU"/>
        </w:rPr>
        <w:t>». – 2004. – 160с.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iCs/>
          <w:color w:val="000000"/>
          <w:lang w:val="ru-RU"/>
        </w:rPr>
        <w:t>Воронова О. В.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proofErr w:type="spellStart"/>
      <w:r w:rsidRPr="00EE55FD">
        <w:rPr>
          <w:rFonts w:ascii="Times New Roman" w:hAnsi="Times New Roman"/>
          <w:color w:val="000000"/>
          <w:lang w:val="ru-RU"/>
        </w:rPr>
        <w:t>Чахкли</w:t>
      </w:r>
      <w:proofErr w:type="spellEnd"/>
      <w:r w:rsidRPr="00EE55FD">
        <w:rPr>
          <w:rFonts w:ascii="Times New Roman" w:hAnsi="Times New Roman"/>
          <w:color w:val="000000"/>
          <w:lang w:val="ru-RU"/>
        </w:rPr>
        <w:t>.</w:t>
      </w:r>
      <w:r w:rsidRPr="00EE55FD">
        <w:rPr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— Мурманск, 1989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iCs/>
          <w:color w:val="000000"/>
          <w:lang w:val="ru-RU"/>
        </w:rPr>
        <w:t>Воронова О. В</w:t>
      </w:r>
      <w:r w:rsidRPr="00EE55FD">
        <w:rPr>
          <w:rFonts w:ascii="Times New Roman" w:hAnsi="Times New Roman"/>
          <w:iCs/>
          <w:color w:val="000000"/>
          <w:lang w:val="ru-RU"/>
        </w:rPr>
        <w:t>.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Снежница.</w:t>
      </w:r>
      <w:r w:rsidRPr="00EE55FD">
        <w:rPr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— Мурманск, 1986.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iCs/>
          <w:color w:val="000000"/>
          <w:lang w:val="ru-RU"/>
        </w:rPr>
        <w:t>Воронова О. В</w:t>
      </w:r>
      <w:r w:rsidRPr="00EE55FD">
        <w:rPr>
          <w:rFonts w:ascii="Times New Roman" w:hAnsi="Times New Roman"/>
          <w:iCs/>
          <w:color w:val="000000"/>
          <w:lang w:val="ru-RU"/>
        </w:rPr>
        <w:t>.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Поле жизни.</w:t>
      </w:r>
      <w:r w:rsidRPr="00EE55FD">
        <w:rPr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— Мурманск, 1995.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iCs/>
          <w:color w:val="000000"/>
          <w:lang w:val="ru-RU"/>
        </w:rPr>
        <w:t>Воронова О. В.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proofErr w:type="spellStart"/>
      <w:r w:rsidRPr="00EE55FD">
        <w:rPr>
          <w:rFonts w:ascii="Times New Roman" w:hAnsi="Times New Roman"/>
          <w:color w:val="000000"/>
          <w:lang w:val="ru-RU"/>
        </w:rPr>
        <w:t>Ялла</w:t>
      </w:r>
      <w:proofErr w:type="spellEnd"/>
      <w:r w:rsidRPr="00EE55FD">
        <w:rPr>
          <w:rFonts w:ascii="Times New Roman" w:hAnsi="Times New Roman"/>
          <w:color w:val="000000"/>
          <w:lang w:val="ru-RU"/>
        </w:rPr>
        <w:t>. Жизнь.</w:t>
      </w:r>
      <w:r w:rsidRPr="00EE55FD">
        <w:rPr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— Мурманск, 1989.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Гурина Н.Н.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Время, врезанное в камень. Из истории древних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лапландцев. Мурманск, 1992.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proofErr w:type="spellStart"/>
      <w:r w:rsidRPr="00EE55FD">
        <w:rPr>
          <w:rFonts w:ascii="Times New Roman" w:hAnsi="Times New Roman"/>
          <w:b/>
          <w:bCs/>
          <w:color w:val="000000"/>
          <w:lang w:val="ru-RU"/>
        </w:rPr>
        <w:t>Керт</w:t>
      </w:r>
      <w:proofErr w:type="spellEnd"/>
      <w:r w:rsidRPr="00EE55FD">
        <w:rPr>
          <w:rFonts w:ascii="Times New Roman" w:hAnsi="Times New Roman"/>
          <w:b/>
          <w:bCs/>
          <w:color w:val="000000"/>
          <w:lang w:val="ru-RU"/>
        </w:rPr>
        <w:t xml:space="preserve"> Н.М.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 xml:space="preserve">Там, где ночует солнце // Север. </w:t>
      </w:r>
      <w:r w:rsidRPr="00EE55FD">
        <w:rPr>
          <w:rFonts w:ascii="Times New Roman" w:hAnsi="Times New Roman"/>
          <w:color w:val="000000"/>
        </w:rPr>
        <w:t>1991. № 11.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Киселев А. А., Киселева Т. А.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Советские саамы: история, эко</w:t>
      </w:r>
      <w:r w:rsidRPr="00EE55FD">
        <w:rPr>
          <w:rFonts w:ascii="Times New Roman" w:hAnsi="Times New Roman"/>
          <w:color w:val="000000"/>
          <w:lang w:val="ru-RU"/>
        </w:rPr>
        <w:softHyphen/>
        <w:t xml:space="preserve">номика, культура. </w:t>
      </w:r>
      <w:proofErr w:type="spellStart"/>
      <w:r w:rsidRPr="00EE55FD">
        <w:rPr>
          <w:rFonts w:ascii="Times New Roman" w:hAnsi="Times New Roman"/>
          <w:color w:val="000000"/>
        </w:rPr>
        <w:t>Мурманск</w:t>
      </w:r>
      <w:proofErr w:type="spellEnd"/>
      <w:r w:rsidRPr="00EE55FD">
        <w:rPr>
          <w:rFonts w:ascii="Times New Roman" w:hAnsi="Times New Roman"/>
          <w:color w:val="000000"/>
        </w:rPr>
        <w:t>, 1987.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Красовская Ю. Е., Балашов Д. М.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 xml:space="preserve">Русские свадебные песни Терского берега Белого моря. </w:t>
      </w:r>
      <w:r w:rsidRPr="00EE55FD">
        <w:rPr>
          <w:rFonts w:ascii="Times New Roman" w:hAnsi="Times New Roman"/>
          <w:color w:val="000000"/>
        </w:rPr>
        <w:t xml:space="preserve">Л.: </w:t>
      </w:r>
      <w:proofErr w:type="spellStart"/>
      <w:r w:rsidRPr="00EE55FD">
        <w:rPr>
          <w:rFonts w:ascii="Times New Roman" w:hAnsi="Times New Roman"/>
          <w:color w:val="000000"/>
        </w:rPr>
        <w:t>Музыка</w:t>
      </w:r>
      <w:proofErr w:type="spellEnd"/>
      <w:r w:rsidRPr="00EE55FD">
        <w:rPr>
          <w:rFonts w:ascii="Times New Roman" w:hAnsi="Times New Roman"/>
          <w:color w:val="000000"/>
        </w:rPr>
        <w:t>, 1989.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color w:val="000000"/>
          <w:lang w:val="ru-RU"/>
        </w:rPr>
        <w:t>Кольский край в литературе</w:t>
      </w:r>
      <w:r w:rsidRPr="00EE55FD">
        <w:rPr>
          <w:rFonts w:ascii="Times New Roman" w:hAnsi="Times New Roman"/>
          <w:color w:val="000000"/>
          <w:lang w:val="ru-RU"/>
        </w:rPr>
        <w:t xml:space="preserve"> / Сост. В. Н. Шейнкер. </w:t>
      </w:r>
      <w:proofErr w:type="spellStart"/>
      <w:r w:rsidRPr="00EE55FD">
        <w:rPr>
          <w:rFonts w:ascii="Times New Roman" w:hAnsi="Times New Roman"/>
          <w:color w:val="000000"/>
        </w:rPr>
        <w:t>Мурманск</w:t>
      </w:r>
      <w:proofErr w:type="spellEnd"/>
      <w:r w:rsidRPr="00EE55FD">
        <w:rPr>
          <w:rFonts w:ascii="Times New Roman" w:hAnsi="Times New Roman"/>
          <w:color w:val="000000"/>
        </w:rPr>
        <w:t>, 1992.</w:t>
      </w:r>
    </w:p>
    <w:p w:rsidR="00C009B2" w:rsidRPr="00EE55FD" w:rsidRDefault="00C009B2" w:rsidP="00C009B2">
      <w:pPr>
        <w:numPr>
          <w:ilvl w:val="0"/>
          <w:numId w:val="42"/>
        </w:numPr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color w:val="000000"/>
          <w:lang w:val="ru-RU"/>
        </w:rPr>
        <w:t>Колычев Н.</w:t>
      </w:r>
      <w:r w:rsidRPr="00EE55FD">
        <w:rPr>
          <w:rFonts w:ascii="Times New Roman" w:hAnsi="Times New Roman"/>
          <w:color w:val="000000"/>
          <w:lang w:val="ru-RU"/>
        </w:rPr>
        <w:t xml:space="preserve">  </w:t>
      </w:r>
      <w:proofErr w:type="spellStart"/>
      <w:r w:rsidRPr="00EE55FD">
        <w:rPr>
          <w:rFonts w:ascii="Times New Roman" w:hAnsi="Times New Roman"/>
          <w:color w:val="000000"/>
          <w:lang w:val="ru-RU"/>
        </w:rPr>
        <w:t>Мурманчанка</w:t>
      </w:r>
      <w:proofErr w:type="spellEnd"/>
      <w:r w:rsidRPr="00EE55FD">
        <w:rPr>
          <w:rFonts w:ascii="Times New Roman" w:hAnsi="Times New Roman"/>
          <w:color w:val="000000"/>
          <w:lang w:val="ru-RU"/>
        </w:rPr>
        <w:t>: Стихи для детей. - Мурманск: Издательство «</w:t>
      </w:r>
      <w:proofErr w:type="spellStart"/>
      <w:r w:rsidRPr="00EE55FD">
        <w:rPr>
          <w:rFonts w:ascii="Times New Roman" w:hAnsi="Times New Roman"/>
          <w:color w:val="000000"/>
          <w:lang w:val="ru-RU"/>
        </w:rPr>
        <w:t>Добросмысл</w:t>
      </w:r>
      <w:proofErr w:type="spellEnd"/>
      <w:r w:rsidRPr="00EE55FD">
        <w:rPr>
          <w:rFonts w:ascii="Times New Roman" w:hAnsi="Times New Roman"/>
          <w:color w:val="000000"/>
          <w:lang w:val="ru-RU"/>
        </w:rPr>
        <w:t>». – 2009.</w:t>
      </w:r>
    </w:p>
    <w:p w:rsidR="00C009B2" w:rsidRPr="00EE55FD" w:rsidRDefault="00C009B2" w:rsidP="00C009B2">
      <w:pPr>
        <w:numPr>
          <w:ilvl w:val="0"/>
          <w:numId w:val="42"/>
        </w:numPr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color w:val="000000"/>
          <w:lang w:val="ru-RU"/>
        </w:rPr>
        <w:t>Коновалов Л.К.</w:t>
      </w:r>
      <w:r w:rsidRPr="00EE55FD">
        <w:rPr>
          <w:rFonts w:ascii="Times New Roman" w:hAnsi="Times New Roman"/>
          <w:color w:val="000000"/>
          <w:lang w:val="ru-RU"/>
        </w:rPr>
        <w:t xml:space="preserve"> Как камни облака. Стихи.-Апатиты: Издательство МУП «Полиграф», 2000.-32с.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Меркурьев И. С.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 xml:space="preserve">Живая речь Кольских поморов. </w:t>
      </w:r>
      <w:proofErr w:type="spellStart"/>
      <w:r w:rsidRPr="00EE55FD">
        <w:rPr>
          <w:rFonts w:ascii="Times New Roman" w:hAnsi="Times New Roman"/>
          <w:color w:val="000000"/>
        </w:rPr>
        <w:t>Мурманск</w:t>
      </w:r>
      <w:proofErr w:type="spellEnd"/>
      <w:r w:rsidRPr="00EE55FD">
        <w:rPr>
          <w:rFonts w:ascii="Times New Roman" w:hAnsi="Times New Roman"/>
          <w:color w:val="000000"/>
        </w:rPr>
        <w:t>, 1979.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Митрофанова В. В.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 xml:space="preserve">Русские народные загадки. Л.: Наука, 1978. </w:t>
      </w:r>
      <w:proofErr w:type="spellStart"/>
      <w:r w:rsidRPr="00EE55FD">
        <w:rPr>
          <w:rFonts w:ascii="Times New Roman" w:hAnsi="Times New Roman"/>
          <w:color w:val="000000"/>
          <w:lang w:val="ru-RU"/>
        </w:rPr>
        <w:t>Мурман</w:t>
      </w:r>
      <w:proofErr w:type="spellEnd"/>
      <w:r w:rsidRPr="00EE55FD">
        <w:rPr>
          <w:rFonts w:ascii="Times New Roman" w:hAnsi="Times New Roman"/>
          <w:color w:val="000000"/>
          <w:lang w:val="ru-RU"/>
        </w:rPr>
        <w:t xml:space="preserve"> - край Российский / Сост. </w:t>
      </w:r>
      <w:proofErr w:type="spellStart"/>
      <w:r w:rsidRPr="00EE55FD">
        <w:rPr>
          <w:rFonts w:ascii="Times New Roman" w:hAnsi="Times New Roman"/>
          <w:color w:val="000000"/>
        </w:rPr>
        <w:t>Сорокажердьев</w:t>
      </w:r>
      <w:proofErr w:type="spellEnd"/>
      <w:r w:rsidRPr="00EE55FD">
        <w:rPr>
          <w:rFonts w:ascii="Times New Roman" w:hAnsi="Times New Roman"/>
          <w:color w:val="000000"/>
        </w:rPr>
        <w:t xml:space="preserve">. М.: </w:t>
      </w:r>
      <w:proofErr w:type="spellStart"/>
      <w:r w:rsidRPr="00EE55FD">
        <w:rPr>
          <w:rFonts w:ascii="Times New Roman" w:hAnsi="Times New Roman"/>
          <w:color w:val="000000"/>
        </w:rPr>
        <w:t>Совре</w:t>
      </w:r>
      <w:r w:rsidRPr="00EE55FD">
        <w:rPr>
          <w:rFonts w:ascii="Times New Roman" w:hAnsi="Times New Roman"/>
          <w:color w:val="000000"/>
        </w:rPr>
        <w:softHyphen/>
        <w:t>менник</w:t>
      </w:r>
      <w:proofErr w:type="spellEnd"/>
      <w:r w:rsidRPr="00EE55FD">
        <w:rPr>
          <w:rFonts w:ascii="Times New Roman" w:hAnsi="Times New Roman"/>
          <w:color w:val="000000"/>
        </w:rPr>
        <w:t>, 1985.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Мурманский берег.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Литературный альманах. Мурманск, 1998, № 4.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Пантелеева Л. Т.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 xml:space="preserve">Ради жизни на Земле. </w:t>
      </w:r>
      <w:proofErr w:type="spellStart"/>
      <w:r w:rsidRPr="00EE55FD">
        <w:rPr>
          <w:rFonts w:ascii="Times New Roman" w:hAnsi="Times New Roman"/>
          <w:color w:val="000000"/>
        </w:rPr>
        <w:t>Мурманск</w:t>
      </w:r>
      <w:proofErr w:type="spellEnd"/>
      <w:r w:rsidRPr="00EE55FD">
        <w:rPr>
          <w:rFonts w:ascii="Times New Roman" w:hAnsi="Times New Roman"/>
          <w:color w:val="000000"/>
        </w:rPr>
        <w:t xml:space="preserve">: </w:t>
      </w:r>
      <w:proofErr w:type="spellStart"/>
      <w:r w:rsidRPr="00EE55FD">
        <w:rPr>
          <w:rFonts w:ascii="Times New Roman" w:hAnsi="Times New Roman"/>
          <w:color w:val="000000"/>
        </w:rPr>
        <w:t>Кн</w:t>
      </w:r>
      <w:proofErr w:type="spellEnd"/>
      <w:r w:rsidRPr="00EE55FD">
        <w:rPr>
          <w:rFonts w:ascii="Times New Roman" w:hAnsi="Times New Roman"/>
          <w:color w:val="000000"/>
        </w:rPr>
        <w:t xml:space="preserve">. </w:t>
      </w:r>
      <w:proofErr w:type="spellStart"/>
      <w:r w:rsidRPr="00EE55FD">
        <w:rPr>
          <w:rFonts w:ascii="Times New Roman" w:hAnsi="Times New Roman"/>
          <w:color w:val="000000"/>
        </w:rPr>
        <w:t>изд-во</w:t>
      </w:r>
      <w:proofErr w:type="spellEnd"/>
      <w:r w:rsidRPr="00EE55FD">
        <w:rPr>
          <w:rFonts w:ascii="Times New Roman" w:hAnsi="Times New Roman"/>
          <w:color w:val="000000"/>
        </w:rPr>
        <w:t>, 1985.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Пантелеева Л. Т.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 xml:space="preserve">С любовью к родному краю. </w:t>
      </w:r>
      <w:proofErr w:type="spellStart"/>
      <w:r w:rsidRPr="00EE55FD">
        <w:rPr>
          <w:rFonts w:ascii="Times New Roman" w:hAnsi="Times New Roman"/>
          <w:color w:val="000000"/>
        </w:rPr>
        <w:t>Мурманск</w:t>
      </w:r>
      <w:proofErr w:type="spellEnd"/>
      <w:r w:rsidRPr="00EE55FD">
        <w:rPr>
          <w:rFonts w:ascii="Times New Roman" w:hAnsi="Times New Roman"/>
          <w:color w:val="000000"/>
        </w:rPr>
        <w:t>, 1998.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Пантелеева Л.Т.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Урок литературы – дело творческое: Национально-региональный компонент: Литература Кольской земли в школьном изучении: Методическое пособие для учителей. – Мурманск: НИЦ «</w:t>
      </w:r>
      <w:proofErr w:type="spellStart"/>
      <w:r w:rsidRPr="00EE55FD">
        <w:rPr>
          <w:rFonts w:ascii="Times New Roman" w:hAnsi="Times New Roman"/>
          <w:color w:val="000000"/>
          <w:lang w:val="ru-RU"/>
        </w:rPr>
        <w:t>Пазори</w:t>
      </w:r>
      <w:proofErr w:type="spellEnd"/>
      <w:r w:rsidRPr="00EE55FD">
        <w:rPr>
          <w:rFonts w:ascii="Times New Roman" w:hAnsi="Times New Roman"/>
          <w:color w:val="000000"/>
          <w:lang w:val="ru-RU"/>
        </w:rPr>
        <w:t>», 2001.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Пантелеева Л. Т., Лявданский Э. К.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 xml:space="preserve">Храни огонь родного очага. </w:t>
      </w:r>
      <w:proofErr w:type="spellStart"/>
      <w:r w:rsidRPr="00EE55FD">
        <w:rPr>
          <w:rFonts w:ascii="Times New Roman" w:hAnsi="Times New Roman"/>
          <w:color w:val="000000"/>
        </w:rPr>
        <w:t>Мурманск</w:t>
      </w:r>
      <w:proofErr w:type="spellEnd"/>
      <w:r w:rsidRPr="00EE55FD">
        <w:rPr>
          <w:rFonts w:ascii="Times New Roman" w:hAnsi="Times New Roman"/>
          <w:color w:val="000000"/>
        </w:rPr>
        <w:t>, 1994.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Площадь первоучителей.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Литературно-художественный и общест</w:t>
      </w:r>
      <w:r w:rsidRPr="00EE55FD">
        <w:rPr>
          <w:rFonts w:ascii="Times New Roman" w:hAnsi="Times New Roman"/>
          <w:color w:val="000000"/>
          <w:lang w:val="ru-RU"/>
        </w:rPr>
        <w:softHyphen/>
        <w:t>венно-полит, альманах</w:t>
      </w:r>
      <w:proofErr w:type="gramStart"/>
      <w:r w:rsidRPr="00EE55FD">
        <w:rPr>
          <w:rFonts w:ascii="Times New Roman" w:hAnsi="Times New Roman"/>
          <w:color w:val="000000"/>
          <w:lang w:val="ru-RU"/>
        </w:rPr>
        <w:t xml:space="preserve"> .</w:t>
      </w:r>
      <w:proofErr w:type="gramEnd"/>
      <w:r w:rsidRPr="00EE55FD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EE55FD">
        <w:rPr>
          <w:rFonts w:ascii="Times New Roman" w:hAnsi="Times New Roman"/>
          <w:color w:val="000000"/>
        </w:rPr>
        <w:t>Мурманск</w:t>
      </w:r>
      <w:proofErr w:type="spellEnd"/>
      <w:r w:rsidRPr="00EE55FD">
        <w:rPr>
          <w:rFonts w:ascii="Times New Roman" w:hAnsi="Times New Roman"/>
          <w:color w:val="000000"/>
        </w:rPr>
        <w:t>, 2001-2016гг.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Саамские сказки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 xml:space="preserve">/ Под ред. Г. М. </w:t>
      </w:r>
      <w:proofErr w:type="spellStart"/>
      <w:r w:rsidRPr="00EE55FD">
        <w:rPr>
          <w:rFonts w:ascii="Times New Roman" w:hAnsi="Times New Roman"/>
          <w:color w:val="000000"/>
          <w:lang w:val="ru-RU"/>
        </w:rPr>
        <w:t>Керта</w:t>
      </w:r>
      <w:proofErr w:type="spellEnd"/>
      <w:r w:rsidRPr="00EE55FD">
        <w:rPr>
          <w:rFonts w:ascii="Times New Roman" w:hAnsi="Times New Roman"/>
          <w:color w:val="000000"/>
          <w:lang w:val="ru-RU"/>
        </w:rPr>
        <w:t xml:space="preserve">. </w:t>
      </w:r>
      <w:proofErr w:type="spellStart"/>
      <w:r w:rsidRPr="00EE55FD">
        <w:rPr>
          <w:rFonts w:ascii="Times New Roman" w:hAnsi="Times New Roman"/>
          <w:color w:val="000000"/>
        </w:rPr>
        <w:t>Мурманск</w:t>
      </w:r>
      <w:proofErr w:type="spellEnd"/>
      <w:r w:rsidRPr="00EE55FD">
        <w:rPr>
          <w:rFonts w:ascii="Times New Roman" w:hAnsi="Times New Roman"/>
          <w:color w:val="000000"/>
        </w:rPr>
        <w:t>, 1980.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Сказки Терского берега Белого моря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 xml:space="preserve">/ Сост. Д. М. Балашов. </w:t>
      </w:r>
      <w:r w:rsidRPr="00EE55FD">
        <w:rPr>
          <w:rFonts w:ascii="Times New Roman" w:hAnsi="Times New Roman"/>
          <w:color w:val="000000"/>
        </w:rPr>
        <w:t xml:space="preserve">Л.: </w:t>
      </w:r>
      <w:proofErr w:type="spellStart"/>
      <w:r w:rsidRPr="00EE55FD">
        <w:rPr>
          <w:rFonts w:ascii="Times New Roman" w:hAnsi="Times New Roman"/>
          <w:color w:val="000000"/>
        </w:rPr>
        <w:t>Наука</w:t>
      </w:r>
      <w:proofErr w:type="spellEnd"/>
      <w:r w:rsidRPr="00EE55FD">
        <w:rPr>
          <w:rFonts w:ascii="Times New Roman" w:hAnsi="Times New Roman"/>
          <w:color w:val="000000"/>
        </w:rPr>
        <w:t>, 1990.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lastRenderedPageBreak/>
        <w:t>Сказки поморов Мурманской области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 xml:space="preserve">/ Сост. И. С. Меркурьев. </w:t>
      </w:r>
      <w:proofErr w:type="spellStart"/>
      <w:r w:rsidRPr="00EE55FD">
        <w:rPr>
          <w:rFonts w:ascii="Times New Roman" w:hAnsi="Times New Roman"/>
          <w:color w:val="000000"/>
        </w:rPr>
        <w:t>СПб</w:t>
      </w:r>
      <w:proofErr w:type="spellEnd"/>
      <w:r w:rsidRPr="00EE55FD">
        <w:rPr>
          <w:rFonts w:ascii="Times New Roman" w:hAnsi="Times New Roman"/>
          <w:color w:val="000000"/>
        </w:rPr>
        <w:t>, 1997.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Симонов К.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>Мурманское направление. Мурманск: Кн. изд-во, 1992.</w:t>
      </w:r>
    </w:p>
    <w:p w:rsidR="00C009B2" w:rsidRPr="00EE55FD" w:rsidRDefault="00C009B2" w:rsidP="00C009B2">
      <w:pPr>
        <w:numPr>
          <w:ilvl w:val="0"/>
          <w:numId w:val="42"/>
        </w:numPr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color w:val="000000"/>
          <w:lang w:val="ru-RU"/>
        </w:rPr>
        <w:t xml:space="preserve">Семилетний стрелок из лука: Саамские сказки/ </w:t>
      </w:r>
      <w:proofErr w:type="spellStart"/>
      <w:r w:rsidRPr="00EE55FD">
        <w:rPr>
          <w:rFonts w:ascii="Times New Roman" w:hAnsi="Times New Roman"/>
          <w:color w:val="000000"/>
          <w:lang w:val="ru-RU"/>
        </w:rPr>
        <w:t>Обраб</w:t>
      </w:r>
      <w:proofErr w:type="spellEnd"/>
      <w:r w:rsidRPr="00EE55FD">
        <w:rPr>
          <w:rFonts w:ascii="Times New Roman" w:hAnsi="Times New Roman"/>
          <w:color w:val="000000"/>
          <w:lang w:val="ru-RU"/>
        </w:rPr>
        <w:t xml:space="preserve">. Для детей Е. </w:t>
      </w:r>
      <w:proofErr w:type="spellStart"/>
      <w:r w:rsidRPr="00EE55FD">
        <w:rPr>
          <w:rFonts w:ascii="Times New Roman" w:hAnsi="Times New Roman"/>
          <w:color w:val="000000"/>
          <w:lang w:val="ru-RU"/>
        </w:rPr>
        <w:t>Пация</w:t>
      </w:r>
      <w:proofErr w:type="spellEnd"/>
      <w:r w:rsidRPr="00EE55FD">
        <w:rPr>
          <w:rFonts w:ascii="Times New Roman" w:hAnsi="Times New Roman"/>
          <w:color w:val="000000"/>
          <w:lang w:val="ru-RU"/>
        </w:rPr>
        <w:t xml:space="preserve">. – </w:t>
      </w:r>
      <w:proofErr w:type="spellStart"/>
      <w:r w:rsidRPr="00EE55FD">
        <w:rPr>
          <w:rFonts w:ascii="Times New Roman" w:hAnsi="Times New Roman"/>
          <w:color w:val="000000"/>
          <w:lang w:val="ru-RU"/>
        </w:rPr>
        <w:t>Мрманск</w:t>
      </w:r>
      <w:proofErr w:type="spellEnd"/>
      <w:r w:rsidRPr="00EE55FD">
        <w:rPr>
          <w:rFonts w:ascii="Times New Roman" w:hAnsi="Times New Roman"/>
          <w:color w:val="000000"/>
          <w:lang w:val="ru-RU"/>
        </w:rPr>
        <w:t>: Кн. изд-во, 1990. – 112с.</w:t>
      </w:r>
    </w:p>
    <w:p w:rsidR="00C009B2" w:rsidRPr="00EE55FD" w:rsidRDefault="00C009B2" w:rsidP="00C009B2">
      <w:pPr>
        <w:numPr>
          <w:ilvl w:val="0"/>
          <w:numId w:val="42"/>
        </w:numPr>
        <w:spacing w:line="276" w:lineRule="auto"/>
        <w:rPr>
          <w:rFonts w:ascii="Times New Roman" w:hAnsi="Times New Roman"/>
          <w:color w:val="000000"/>
          <w:lang w:val="ru-RU"/>
        </w:rPr>
      </w:pPr>
      <w:r w:rsidRPr="00EE55FD">
        <w:rPr>
          <w:rFonts w:ascii="Times New Roman" w:hAnsi="Times New Roman"/>
          <w:b/>
          <w:color w:val="000000"/>
          <w:lang w:val="ru-RU"/>
        </w:rPr>
        <w:t>Ушаков Ю</w:t>
      </w:r>
      <w:r w:rsidRPr="00EE55FD">
        <w:rPr>
          <w:rFonts w:ascii="Times New Roman" w:hAnsi="Times New Roman"/>
          <w:color w:val="000000"/>
          <w:lang w:val="ru-RU"/>
        </w:rPr>
        <w:t>. «Цветок Хибин»: поэтический сборник: Петрозаводск, 1997. – 254с.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Халдей Е.</w:t>
      </w:r>
      <w:r w:rsidRPr="00EE55FD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 xml:space="preserve">От Мурманска до Берлина. </w:t>
      </w:r>
      <w:proofErr w:type="spellStart"/>
      <w:r w:rsidRPr="00EE55FD">
        <w:rPr>
          <w:rFonts w:ascii="Times New Roman" w:hAnsi="Times New Roman"/>
          <w:color w:val="000000"/>
        </w:rPr>
        <w:t>Мурманск</w:t>
      </w:r>
      <w:proofErr w:type="spellEnd"/>
      <w:r w:rsidRPr="00EE55FD">
        <w:rPr>
          <w:rFonts w:ascii="Times New Roman" w:hAnsi="Times New Roman"/>
          <w:color w:val="000000"/>
        </w:rPr>
        <w:t>, 1984.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bCs/>
          <w:color w:val="000000"/>
          <w:lang w:val="ru-RU"/>
        </w:rPr>
        <w:t>Этих дней не смолкнет слава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 xml:space="preserve">/ Сост. В. В. Дранишников. </w:t>
      </w:r>
      <w:proofErr w:type="spellStart"/>
      <w:r w:rsidRPr="00EE55FD">
        <w:rPr>
          <w:rFonts w:ascii="Times New Roman" w:hAnsi="Times New Roman"/>
          <w:color w:val="000000"/>
        </w:rPr>
        <w:t>Мур</w:t>
      </w:r>
      <w:r w:rsidRPr="00EE55FD">
        <w:rPr>
          <w:rFonts w:ascii="Times New Roman" w:hAnsi="Times New Roman"/>
          <w:color w:val="000000"/>
        </w:rPr>
        <w:softHyphen/>
        <w:t>манск</w:t>
      </w:r>
      <w:proofErr w:type="spellEnd"/>
      <w:r w:rsidRPr="00EE55FD">
        <w:rPr>
          <w:rFonts w:ascii="Times New Roman" w:hAnsi="Times New Roman"/>
          <w:color w:val="000000"/>
        </w:rPr>
        <w:t>, 1995.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proofErr w:type="spellStart"/>
      <w:r w:rsidRPr="00EE55FD">
        <w:rPr>
          <w:rFonts w:ascii="Times New Roman" w:hAnsi="Times New Roman"/>
          <w:b/>
          <w:bCs/>
          <w:color w:val="000000"/>
          <w:lang w:val="ru-RU"/>
        </w:rPr>
        <w:t>Чарнолуский</w:t>
      </w:r>
      <w:proofErr w:type="spellEnd"/>
      <w:r w:rsidRPr="00EE55FD">
        <w:rPr>
          <w:rFonts w:ascii="Times New Roman" w:hAnsi="Times New Roman"/>
          <w:b/>
          <w:bCs/>
          <w:color w:val="000000"/>
          <w:lang w:val="ru-RU"/>
        </w:rPr>
        <w:t xml:space="preserve"> В. В</w:t>
      </w:r>
      <w:r w:rsidRPr="00EE55FD">
        <w:rPr>
          <w:rFonts w:ascii="Times New Roman" w:hAnsi="Times New Roman"/>
          <w:color w:val="000000"/>
          <w:lang w:val="ru-RU"/>
        </w:rPr>
        <w:t xml:space="preserve">. В краю летучего камня. </w:t>
      </w:r>
      <w:proofErr w:type="spellStart"/>
      <w:r w:rsidRPr="00EE55FD">
        <w:rPr>
          <w:rFonts w:ascii="Times New Roman" w:hAnsi="Times New Roman"/>
          <w:color w:val="000000"/>
        </w:rPr>
        <w:t>Записки</w:t>
      </w:r>
      <w:proofErr w:type="spellEnd"/>
      <w:r w:rsidRPr="00EE55FD">
        <w:rPr>
          <w:rFonts w:ascii="Times New Roman" w:hAnsi="Times New Roman"/>
          <w:color w:val="000000"/>
        </w:rPr>
        <w:t xml:space="preserve"> </w:t>
      </w:r>
      <w:proofErr w:type="spellStart"/>
      <w:r w:rsidRPr="00EE55FD">
        <w:rPr>
          <w:rFonts w:ascii="Times New Roman" w:hAnsi="Times New Roman"/>
          <w:color w:val="000000"/>
        </w:rPr>
        <w:t>этнографа</w:t>
      </w:r>
      <w:proofErr w:type="spellEnd"/>
      <w:r w:rsidRPr="00EE55FD">
        <w:rPr>
          <w:rFonts w:ascii="Times New Roman" w:hAnsi="Times New Roman"/>
          <w:color w:val="000000"/>
        </w:rPr>
        <w:t>. – М., 1992.</w:t>
      </w:r>
    </w:p>
    <w:p w:rsidR="00C009B2" w:rsidRPr="00EE55FD" w:rsidRDefault="00C009B2" w:rsidP="00C009B2">
      <w:pPr>
        <w:numPr>
          <w:ilvl w:val="0"/>
          <w:numId w:val="42"/>
        </w:num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  <w:r w:rsidRPr="00EE55FD">
        <w:rPr>
          <w:rFonts w:ascii="Times New Roman" w:hAnsi="Times New Roman"/>
          <w:b/>
          <w:iCs/>
          <w:color w:val="000000"/>
          <w:lang w:val="ru-RU"/>
        </w:rPr>
        <w:t>Юрьев П. П.</w:t>
      </w:r>
      <w:r w:rsidRPr="00EE55FD">
        <w:rPr>
          <w:rStyle w:val="apple-converted-space"/>
          <w:rFonts w:ascii="Times New Roman" w:hAnsi="Times New Roman"/>
          <w:color w:val="000000"/>
        </w:rPr>
        <w:t> </w:t>
      </w:r>
      <w:r w:rsidRPr="00EE55FD">
        <w:rPr>
          <w:rFonts w:ascii="Times New Roman" w:hAnsi="Times New Roman"/>
          <w:color w:val="000000"/>
          <w:lang w:val="ru-RU"/>
        </w:rPr>
        <w:t xml:space="preserve">Богатырь </w:t>
      </w:r>
      <w:proofErr w:type="spellStart"/>
      <w:r w:rsidRPr="00EE55FD">
        <w:rPr>
          <w:rFonts w:ascii="Times New Roman" w:hAnsi="Times New Roman"/>
          <w:color w:val="000000"/>
          <w:lang w:val="ru-RU"/>
        </w:rPr>
        <w:t>Ляйне</w:t>
      </w:r>
      <w:proofErr w:type="spellEnd"/>
      <w:r w:rsidRPr="00EE55FD">
        <w:rPr>
          <w:rFonts w:ascii="Times New Roman" w:hAnsi="Times New Roman"/>
          <w:color w:val="000000"/>
          <w:lang w:val="ru-RU"/>
        </w:rPr>
        <w:t xml:space="preserve">. </w:t>
      </w:r>
      <w:proofErr w:type="spellStart"/>
      <w:r w:rsidRPr="00EE55FD">
        <w:rPr>
          <w:rFonts w:ascii="Times New Roman" w:hAnsi="Times New Roman"/>
          <w:color w:val="000000"/>
        </w:rPr>
        <w:t>Саамские</w:t>
      </w:r>
      <w:proofErr w:type="spellEnd"/>
      <w:r w:rsidRPr="00EE55FD">
        <w:rPr>
          <w:rFonts w:ascii="Times New Roman" w:hAnsi="Times New Roman"/>
          <w:color w:val="000000"/>
        </w:rPr>
        <w:t xml:space="preserve"> </w:t>
      </w:r>
      <w:proofErr w:type="spellStart"/>
      <w:r w:rsidRPr="00EE55FD">
        <w:rPr>
          <w:rFonts w:ascii="Times New Roman" w:hAnsi="Times New Roman"/>
          <w:color w:val="000000"/>
        </w:rPr>
        <w:t>сказки</w:t>
      </w:r>
      <w:proofErr w:type="spellEnd"/>
      <w:r w:rsidRPr="00EE55FD">
        <w:rPr>
          <w:rFonts w:ascii="Times New Roman" w:hAnsi="Times New Roman"/>
          <w:color w:val="000000"/>
        </w:rPr>
        <w:t xml:space="preserve">. — </w:t>
      </w:r>
      <w:proofErr w:type="spellStart"/>
      <w:r w:rsidRPr="00EE55FD">
        <w:rPr>
          <w:rFonts w:ascii="Times New Roman" w:hAnsi="Times New Roman"/>
          <w:color w:val="000000"/>
        </w:rPr>
        <w:t>Мурманск</w:t>
      </w:r>
      <w:proofErr w:type="spellEnd"/>
      <w:r w:rsidRPr="00EE55FD">
        <w:rPr>
          <w:rFonts w:ascii="Times New Roman" w:hAnsi="Times New Roman"/>
          <w:color w:val="000000"/>
        </w:rPr>
        <w:t>, 1978.</w:t>
      </w:r>
    </w:p>
    <w:p w:rsidR="00C009B2" w:rsidRPr="00EE55FD" w:rsidRDefault="00C009B2" w:rsidP="00C009B2">
      <w:pPr>
        <w:rPr>
          <w:rFonts w:ascii="Times New Roman" w:hAnsi="Times New Roman"/>
          <w:color w:val="000000"/>
        </w:rPr>
      </w:pPr>
    </w:p>
    <w:p w:rsidR="00773D15" w:rsidRPr="003776C7" w:rsidRDefault="003776C7" w:rsidP="00DE00C6">
      <w:pPr>
        <w:shd w:val="clear" w:color="auto" w:fill="FFFFFF"/>
        <w:spacing w:before="100" w:beforeAutospacing="1" w:after="100" w:afterAutospacing="1" w:line="276" w:lineRule="auto"/>
        <w:ind w:left="390"/>
        <w:jc w:val="both"/>
        <w:rPr>
          <w:rFonts w:ascii="Times New Roman" w:eastAsia="Times New Roman" w:hAnsi="Times New Roman"/>
          <w:b/>
          <w:color w:val="000000"/>
          <w:u w:val="single"/>
          <w:lang w:val="ru-RU" w:eastAsia="ru-RU" w:bidi="ar-SA"/>
        </w:rPr>
      </w:pPr>
      <w:r w:rsidRPr="003776C7">
        <w:rPr>
          <w:rFonts w:ascii="Times New Roman" w:eastAsia="Times New Roman" w:hAnsi="Times New Roman"/>
          <w:b/>
          <w:color w:val="000000"/>
          <w:u w:val="single"/>
          <w:lang w:val="ru-RU" w:eastAsia="ru-RU" w:bidi="ar-SA"/>
        </w:rPr>
        <w:t>Список</w:t>
      </w:r>
      <w:r w:rsidR="003343B9">
        <w:rPr>
          <w:rFonts w:ascii="Times New Roman" w:eastAsia="Times New Roman" w:hAnsi="Times New Roman"/>
          <w:b/>
          <w:color w:val="000000"/>
          <w:u w:val="single"/>
          <w:lang w:val="ru-RU" w:eastAsia="ru-RU" w:bidi="ar-SA"/>
        </w:rPr>
        <w:t xml:space="preserve"> методической</w:t>
      </w:r>
      <w:r w:rsidRPr="003776C7">
        <w:rPr>
          <w:rFonts w:ascii="Times New Roman" w:eastAsia="Times New Roman" w:hAnsi="Times New Roman"/>
          <w:b/>
          <w:color w:val="000000"/>
          <w:u w:val="single"/>
          <w:lang w:val="ru-RU" w:eastAsia="ru-RU" w:bidi="ar-SA"/>
        </w:rPr>
        <w:t xml:space="preserve"> литературы</w:t>
      </w:r>
    </w:p>
    <w:p w:rsidR="003776C7" w:rsidRDefault="00773D15" w:rsidP="006B13F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Бряков, И.М. К вопросу о культуре чтения подростка // Проблемы теории и истории культуры: Исследования и материалы: Сб. науч. тр./ М-во образования и науки РФ.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Оренб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. гос.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пед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. ун-т; Ред.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Мышьякова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Н.П. - Оренбург: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Изд-воОГПУ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. -2013.- Вып.1.</w:t>
      </w:r>
    </w:p>
    <w:p w:rsidR="00773D15" w:rsidRPr="00DE00C6" w:rsidRDefault="00773D15" w:rsidP="00773D1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Варганова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, Г.В. Чтение в системе социокультурного развития личности : сб. статей международного науч</w:t>
      </w:r>
      <w:proofErr w:type="gram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.-</w:t>
      </w:r>
      <w:proofErr w:type="spellStart"/>
      <w:proofErr w:type="gram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практ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. семинара / Г.В.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Варганова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. - М.: РШБА, 2012. - 256 с.</w:t>
      </w:r>
    </w:p>
    <w:p w:rsidR="00773D15" w:rsidRPr="00DE00C6" w:rsidRDefault="00773D15" w:rsidP="00773D1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Гавря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, Н.Е. Час чтения в библиотеке// Школа, где процветает грамотность: Сб. ст. / Сост.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Сметанникова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Н.Н.- М.: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Шк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. б-ка, 2012. - С. 29-35.</w:t>
      </w:r>
    </w:p>
    <w:p w:rsidR="00773D15" w:rsidRPr="00DE00C6" w:rsidRDefault="00773D15" w:rsidP="00773D1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Зайцева, В.А. Шаг к читателю: модель работы школьной библиотеки по повышению статуса чтения и развитию личности средствами чтения// В б-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ках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округа/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Деп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. культуры и искусства Ханты-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Манс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. авт. округа - Югры.- 2012.- №21.- С.38-45.</w:t>
      </w:r>
    </w:p>
    <w:p w:rsidR="00773D15" w:rsidRPr="00DE00C6" w:rsidRDefault="00773D15" w:rsidP="00773D1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Збаровская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, Н.В. Обучающие игры в библиотеке: технология игрового имитационного моделирования / Н.В.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Збаровская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. - СПб</w:t>
      </w:r>
      <w:proofErr w:type="gram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. : </w:t>
      </w:r>
      <w:proofErr w:type="gram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Профессия, 2012. - 117 с.</w:t>
      </w:r>
    </w:p>
    <w:p w:rsidR="00773D15" w:rsidRPr="00DE00C6" w:rsidRDefault="00773D15" w:rsidP="00773D1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Колодина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, Н.В. В компьютере - новости, в книге - жизнь /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Н.В.Колодина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// Библиотека. - 2014. - №1. - С. 45-49.</w:t>
      </w:r>
    </w:p>
    <w:p w:rsidR="00773D15" w:rsidRPr="00DE00C6" w:rsidRDefault="00773D15" w:rsidP="00773D1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Кук, Н.В. Библиотека образовательного учреждения как центр по формированию информационной культуры учащихся//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Макушинские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чтения: Материалы науч.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конф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.: [7;16-17 мая 2006 г., Красноярск] /ГПНТ СО РАН. Гос.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универс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. науч. б-ка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Краснояр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. Края.- Красноярск, 2006.- С. 293-296.</w:t>
      </w:r>
    </w:p>
    <w:p w:rsidR="00773D15" w:rsidRPr="00DE00C6" w:rsidRDefault="00773D15" w:rsidP="00773D1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Куликова, Е.В. Продвижение детского чтения// Как создаются читающие нации: опыт, идеи, образцы: Сб. материалов.- М.: Пушкин</w:t>
      </w:r>
      <w:proofErr w:type="gram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  <w:proofErr w:type="gram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proofErr w:type="gram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б</w:t>
      </w:r>
      <w:proofErr w:type="gram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-ка: Белый город, 2012.- С.24-29.</w:t>
      </w:r>
    </w:p>
    <w:p w:rsidR="00773D15" w:rsidRPr="00DE00C6" w:rsidRDefault="00773D15" w:rsidP="00773D1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Ленский,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Б.В.Детское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чтение - индикатор отношения общества к его будущему /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Б.В.Ленский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// Школьная библиотека. - 2011. - №1. - С.45 - 48.</w:t>
      </w:r>
    </w:p>
    <w:p w:rsidR="00773D15" w:rsidRPr="00DE00C6" w:rsidRDefault="00773D15" w:rsidP="006B13F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Рудишина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, Т.В. Фавориты и аутсайдеры глазами профессионалов: анализ популярности периодических изданий для детей и подростков /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Т.В.Рудишина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// Библиотека в школе. - 2012. - №5. - С. 12-15.</w:t>
      </w:r>
    </w:p>
    <w:p w:rsidR="00773D15" w:rsidRPr="00DE00C6" w:rsidRDefault="00773D15" w:rsidP="00773D1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Степанова Л. В. Детская библиотека для современного ребенка. Природа соответствия в условиях информационного общества. /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Л.В.Степанова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//Дети, Компьютер и Детская библиотека: Сб. ст. и докладов ведущих специалистов ЛОДБ.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Вып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. 2 / Сост. Т. Н. Третьякова; ЛОДБ. -- СПБ., 2012. -- с. 8-18.</w:t>
      </w:r>
    </w:p>
    <w:p w:rsidR="00773D15" w:rsidRPr="00DE00C6" w:rsidRDefault="00773D15" w:rsidP="00773D1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Тактайкина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, Т.М. Что читаешь человек читающий? /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Т.М.Тактайкина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// Библиотека. - 2005. - №12. - С.20-22.</w:t>
      </w:r>
    </w:p>
    <w:p w:rsidR="00773D15" w:rsidRPr="00DE00C6" w:rsidRDefault="00773D15" w:rsidP="00773D1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Тимофеева, И. Чтение современных детей в свете традиций отечественной педагогики / И. Тимофеева // Школьная библиотека. - 2003. - № 1. - С. 58 - 63.</w:t>
      </w:r>
      <w:bookmarkStart w:id="0" w:name="_GoBack"/>
      <w:bookmarkEnd w:id="0"/>
    </w:p>
    <w:p w:rsidR="00773D15" w:rsidRPr="00DE00C6" w:rsidRDefault="00773D15" w:rsidP="00773D1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 xml:space="preserve"> Тихомирова, И.И. Психология детского чтения от А до Я: Метод. словарь - справочник для библиотекарей / И.И. Тихомирова. - М.: Школьная библиотека, 2004. - 248 с.</w:t>
      </w:r>
    </w:p>
    <w:p w:rsidR="00773D15" w:rsidRPr="00DE00C6" w:rsidRDefault="00773D15" w:rsidP="00773D1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Чудинова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 xml:space="preserve">, В.П. Будущее России - в руках читающих детей / </w:t>
      </w:r>
      <w:proofErr w:type="spellStart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В.П.Чудинова</w:t>
      </w:r>
      <w:proofErr w:type="spellEnd"/>
      <w:r w:rsidRPr="00DE00C6">
        <w:rPr>
          <w:rFonts w:ascii="Times New Roman" w:eastAsia="Times New Roman" w:hAnsi="Times New Roman"/>
          <w:color w:val="000000"/>
          <w:lang w:val="ru-RU" w:eastAsia="ru-RU" w:bidi="ar-SA"/>
        </w:rPr>
        <w:t>, Е.И. Голубева // Панорама читающей России. - 2013. - № 1 . - С.4 - 7.</w:t>
      </w:r>
    </w:p>
    <w:p w:rsidR="003776C7" w:rsidRPr="003776C7" w:rsidRDefault="003776C7" w:rsidP="006B13FC">
      <w:pPr>
        <w:rPr>
          <w:rFonts w:ascii="Times New Roman" w:hAnsi="Times New Roman"/>
          <w:b/>
          <w:u w:val="single"/>
          <w:lang w:val="ru-RU"/>
        </w:rPr>
      </w:pPr>
      <w:r w:rsidRPr="003776C7">
        <w:rPr>
          <w:rFonts w:ascii="Times New Roman" w:hAnsi="Times New Roman"/>
          <w:b/>
          <w:u w:val="single"/>
          <w:lang w:val="ru-RU"/>
        </w:rPr>
        <w:t>Интернет - ресурсы</w:t>
      </w:r>
    </w:p>
    <w:p w:rsidR="003776C7" w:rsidRDefault="003776C7" w:rsidP="006B13FC">
      <w:pPr>
        <w:rPr>
          <w:rFonts w:ascii="Times New Roman" w:hAnsi="Times New Roman"/>
          <w:lang w:val="ru-RU"/>
        </w:rPr>
      </w:pPr>
    </w:p>
    <w:p w:rsidR="003776C7" w:rsidRPr="003776C7" w:rsidRDefault="00A056A3" w:rsidP="003776C7">
      <w:pPr>
        <w:spacing w:after="200" w:line="276" w:lineRule="auto"/>
        <w:rPr>
          <w:rFonts w:eastAsiaTheme="minorHAnsi" w:cstheme="minorBidi"/>
          <w:sz w:val="22"/>
          <w:szCs w:val="22"/>
          <w:lang w:val="ru-RU" w:bidi="ar-SA"/>
        </w:rPr>
      </w:pPr>
      <w:hyperlink r:id="rId9" w:history="1">
        <w:r w:rsidR="003776C7" w:rsidRPr="003776C7">
          <w:rPr>
            <w:rFonts w:eastAsiaTheme="minorHAnsi" w:cstheme="minorBidi"/>
            <w:color w:val="0000FF" w:themeColor="hyperlink"/>
            <w:sz w:val="22"/>
            <w:szCs w:val="22"/>
            <w:u w:val="single"/>
            <w:lang w:val="ru-RU" w:bidi="ar-SA"/>
          </w:rPr>
          <w:t>http://www.openclass.ru/node/456213</w:t>
        </w:r>
      </w:hyperlink>
    </w:p>
    <w:p w:rsidR="003776C7" w:rsidRPr="003776C7" w:rsidRDefault="00A056A3" w:rsidP="003776C7">
      <w:pPr>
        <w:spacing w:after="200" w:line="276" w:lineRule="auto"/>
        <w:rPr>
          <w:rFonts w:eastAsiaTheme="minorHAnsi" w:cstheme="minorBidi"/>
          <w:sz w:val="22"/>
          <w:szCs w:val="22"/>
          <w:lang w:val="ru-RU" w:bidi="ar-SA"/>
        </w:rPr>
      </w:pPr>
      <w:hyperlink r:id="rId10" w:history="1">
        <w:r w:rsidR="003776C7" w:rsidRPr="003776C7">
          <w:rPr>
            <w:rFonts w:eastAsiaTheme="minorHAnsi" w:cstheme="minorBidi"/>
            <w:color w:val="0000FF" w:themeColor="hyperlink"/>
            <w:sz w:val="22"/>
            <w:szCs w:val="22"/>
            <w:u w:val="single"/>
            <w:lang w:val="ru-RU" w:bidi="ar-SA"/>
          </w:rPr>
          <w:t>https://infourok.ru/vneurochnaya-deyatelnost-po-literature-chas-chteniya-klassi-1464479.htmlhttps://vk.com/doc-125670229_438412117?dl=a19974efceac82791f</w:t>
        </w:r>
      </w:hyperlink>
    </w:p>
    <w:p w:rsidR="003776C7" w:rsidRPr="003776C7" w:rsidRDefault="003776C7" w:rsidP="003776C7">
      <w:pPr>
        <w:spacing w:after="200" w:line="276" w:lineRule="auto"/>
        <w:rPr>
          <w:rFonts w:eastAsiaTheme="minorHAnsi" w:cstheme="minorBidi"/>
          <w:sz w:val="22"/>
          <w:szCs w:val="22"/>
          <w:lang w:val="ru-RU" w:bidi="ar-SA"/>
        </w:rPr>
      </w:pPr>
      <w:r w:rsidRPr="003776C7">
        <w:rPr>
          <w:rFonts w:eastAsiaTheme="minorHAnsi" w:cstheme="minorBidi"/>
          <w:sz w:val="22"/>
          <w:szCs w:val="22"/>
          <w:lang w:val="ru-RU" w:bidi="ar-SA"/>
        </w:rPr>
        <w:t>https://vk.com/doc-125670229_437706240</w:t>
      </w:r>
    </w:p>
    <w:p w:rsidR="00A85E4F" w:rsidRPr="00C2536B" w:rsidRDefault="00A85E4F" w:rsidP="006B13FC">
      <w:pPr>
        <w:rPr>
          <w:rFonts w:ascii="Times New Roman" w:hAnsi="Times New Roman"/>
          <w:lang w:val="ru-RU"/>
        </w:rPr>
      </w:pPr>
      <w:r w:rsidRPr="00C2536B">
        <w:rPr>
          <w:rFonts w:ascii="Times New Roman" w:hAnsi="Times New Roman"/>
          <w:lang w:val="ru-RU"/>
        </w:rPr>
        <w:br w:type="page"/>
      </w:r>
    </w:p>
    <w:sectPr w:rsidR="00A85E4F" w:rsidRPr="00C2536B" w:rsidSect="002C5072">
      <w:pgSz w:w="11906" w:h="16838"/>
      <w:pgMar w:top="851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A3" w:rsidRDefault="00A056A3" w:rsidP="00AD6BFC">
      <w:r>
        <w:separator/>
      </w:r>
    </w:p>
  </w:endnote>
  <w:endnote w:type="continuationSeparator" w:id="0">
    <w:p w:rsidR="00A056A3" w:rsidRDefault="00A056A3" w:rsidP="00AD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A3" w:rsidRDefault="00A056A3" w:rsidP="00AD6BFC">
      <w:r>
        <w:separator/>
      </w:r>
    </w:p>
  </w:footnote>
  <w:footnote w:type="continuationSeparator" w:id="0">
    <w:p w:rsidR="00A056A3" w:rsidRDefault="00A056A3" w:rsidP="00AD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16"/>
    <w:multiLevelType w:val="singleLevel"/>
    <w:tmpl w:val="00000016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F20082"/>
    <w:multiLevelType w:val="hybridMultilevel"/>
    <w:tmpl w:val="AE14E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02439"/>
    <w:multiLevelType w:val="hybridMultilevel"/>
    <w:tmpl w:val="BD16AF82"/>
    <w:lvl w:ilvl="0" w:tplc="49141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E684C"/>
    <w:multiLevelType w:val="hybridMultilevel"/>
    <w:tmpl w:val="D8B2D12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00186"/>
    <w:multiLevelType w:val="hybridMultilevel"/>
    <w:tmpl w:val="A4BC4530"/>
    <w:lvl w:ilvl="0" w:tplc="F18C4528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6C3649"/>
    <w:multiLevelType w:val="hybridMultilevel"/>
    <w:tmpl w:val="A6CA0B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141C7"/>
    <w:multiLevelType w:val="hybridMultilevel"/>
    <w:tmpl w:val="75A23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B63656"/>
    <w:multiLevelType w:val="hybridMultilevel"/>
    <w:tmpl w:val="A070978A"/>
    <w:lvl w:ilvl="0" w:tplc="C40ED0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0D551DA"/>
    <w:multiLevelType w:val="hybridMultilevel"/>
    <w:tmpl w:val="D322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B35A5"/>
    <w:multiLevelType w:val="hybridMultilevel"/>
    <w:tmpl w:val="889C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C088F"/>
    <w:multiLevelType w:val="hybridMultilevel"/>
    <w:tmpl w:val="F866E55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F16CD"/>
    <w:multiLevelType w:val="hybridMultilevel"/>
    <w:tmpl w:val="B6C6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8785D"/>
    <w:multiLevelType w:val="hybridMultilevel"/>
    <w:tmpl w:val="7016916E"/>
    <w:lvl w:ilvl="0" w:tplc="59E620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C3068"/>
    <w:multiLevelType w:val="hybridMultilevel"/>
    <w:tmpl w:val="9274D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47310"/>
    <w:multiLevelType w:val="hybridMultilevel"/>
    <w:tmpl w:val="EEF00F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44A46"/>
    <w:multiLevelType w:val="hybridMultilevel"/>
    <w:tmpl w:val="8136746A"/>
    <w:lvl w:ilvl="0" w:tplc="AA6A4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903822"/>
    <w:multiLevelType w:val="hybridMultilevel"/>
    <w:tmpl w:val="6E9851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53833EC"/>
    <w:multiLevelType w:val="hybridMultilevel"/>
    <w:tmpl w:val="119E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01571"/>
    <w:multiLevelType w:val="hybridMultilevel"/>
    <w:tmpl w:val="D2C0917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7227CE"/>
    <w:multiLevelType w:val="hybridMultilevel"/>
    <w:tmpl w:val="82022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725E8"/>
    <w:multiLevelType w:val="hybridMultilevel"/>
    <w:tmpl w:val="48D47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E68376C"/>
    <w:multiLevelType w:val="hybridMultilevel"/>
    <w:tmpl w:val="ECF4D4B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6C5545"/>
    <w:multiLevelType w:val="multilevel"/>
    <w:tmpl w:val="BD0C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5859A7"/>
    <w:multiLevelType w:val="hybridMultilevel"/>
    <w:tmpl w:val="0A32718E"/>
    <w:lvl w:ilvl="0" w:tplc="58E27214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28F1053"/>
    <w:multiLevelType w:val="hybridMultilevel"/>
    <w:tmpl w:val="460A3FE2"/>
    <w:lvl w:ilvl="0" w:tplc="344C9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B513F"/>
    <w:multiLevelType w:val="hybridMultilevel"/>
    <w:tmpl w:val="2A2E89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56D03F55"/>
    <w:multiLevelType w:val="multilevel"/>
    <w:tmpl w:val="A8E62336"/>
    <w:lvl w:ilvl="0">
      <w:start w:val="2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83E0EEB"/>
    <w:multiLevelType w:val="hybridMultilevel"/>
    <w:tmpl w:val="0090F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26638F"/>
    <w:multiLevelType w:val="hybridMultilevel"/>
    <w:tmpl w:val="B6149FF8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701E4F"/>
    <w:multiLevelType w:val="hybridMultilevel"/>
    <w:tmpl w:val="6F5EED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93043C"/>
    <w:multiLevelType w:val="hybridMultilevel"/>
    <w:tmpl w:val="A13E3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0718B"/>
    <w:multiLevelType w:val="hybridMultilevel"/>
    <w:tmpl w:val="8CC83DC4"/>
    <w:lvl w:ilvl="0" w:tplc="34CA7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F873BA"/>
    <w:multiLevelType w:val="hybridMultilevel"/>
    <w:tmpl w:val="CC707A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73F94"/>
    <w:multiLevelType w:val="hybridMultilevel"/>
    <w:tmpl w:val="09DA2984"/>
    <w:lvl w:ilvl="0" w:tplc="5E0EBCA8">
      <w:start w:val="2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E4E07CE"/>
    <w:multiLevelType w:val="hybridMultilevel"/>
    <w:tmpl w:val="E59879FE"/>
    <w:lvl w:ilvl="0" w:tplc="7B9804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>
    <w:nsid w:val="7EC356F7"/>
    <w:multiLevelType w:val="hybridMultilevel"/>
    <w:tmpl w:val="66DEB01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564908"/>
    <w:multiLevelType w:val="hybridMultilevel"/>
    <w:tmpl w:val="D3F8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23"/>
  </w:num>
  <w:num w:numId="8">
    <w:abstractNumId w:val="34"/>
  </w:num>
  <w:num w:numId="9">
    <w:abstractNumId w:val="35"/>
  </w:num>
  <w:num w:numId="10">
    <w:abstractNumId w:val="4"/>
  </w:num>
  <w:num w:numId="11">
    <w:abstractNumId w:val="19"/>
  </w:num>
  <w:num w:numId="12">
    <w:abstractNumId w:val="28"/>
  </w:num>
  <w:num w:numId="13">
    <w:abstractNumId w:val="1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9"/>
  </w:num>
  <w:num w:numId="18">
    <w:abstractNumId w:val="30"/>
  </w:num>
  <w:num w:numId="19">
    <w:abstractNumId w:val="18"/>
  </w:num>
  <w:num w:numId="20">
    <w:abstractNumId w:val="32"/>
  </w:num>
  <w:num w:numId="21">
    <w:abstractNumId w:val="14"/>
  </w:num>
  <w:num w:numId="22">
    <w:abstractNumId w:val="6"/>
  </w:num>
  <w:num w:numId="23">
    <w:abstractNumId w:val="26"/>
  </w:num>
  <w:num w:numId="24">
    <w:abstractNumId w:val="36"/>
  </w:num>
  <w:num w:numId="25">
    <w:abstractNumId w:val="13"/>
  </w:num>
  <w:num w:numId="26">
    <w:abstractNumId w:val="20"/>
  </w:num>
  <w:num w:numId="27">
    <w:abstractNumId w:val="11"/>
  </w:num>
  <w:num w:numId="28">
    <w:abstractNumId w:val="3"/>
  </w:num>
  <w:num w:numId="29">
    <w:abstractNumId w:val="22"/>
  </w:num>
  <w:num w:numId="30">
    <w:abstractNumId w:val="29"/>
  </w:num>
  <w:num w:numId="31">
    <w:abstractNumId w:val="7"/>
  </w:num>
  <w:num w:numId="32">
    <w:abstractNumId w:val="9"/>
  </w:num>
  <w:num w:numId="33">
    <w:abstractNumId w:val="24"/>
  </w:num>
  <w:num w:numId="34">
    <w:abstractNumId w:val="12"/>
  </w:num>
  <w:num w:numId="35">
    <w:abstractNumId w:val="31"/>
  </w:num>
  <w:num w:numId="36">
    <w:abstractNumId w:val="21"/>
  </w:num>
  <w:num w:numId="37">
    <w:abstractNumId w:val="17"/>
  </w:num>
  <w:num w:numId="38">
    <w:abstractNumId w:val="16"/>
  </w:num>
  <w:num w:numId="39">
    <w:abstractNumId w:val="8"/>
  </w:num>
  <w:num w:numId="40">
    <w:abstractNumId w:val="37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6BFC"/>
    <w:rsid w:val="0002401D"/>
    <w:rsid w:val="000511F8"/>
    <w:rsid w:val="00066A53"/>
    <w:rsid w:val="00083541"/>
    <w:rsid w:val="00091CF3"/>
    <w:rsid w:val="00095CFD"/>
    <w:rsid w:val="000978C8"/>
    <w:rsid w:val="000D3481"/>
    <w:rsid w:val="000E0550"/>
    <w:rsid w:val="000E1D0F"/>
    <w:rsid w:val="000E44BE"/>
    <w:rsid w:val="0010630F"/>
    <w:rsid w:val="00113750"/>
    <w:rsid w:val="00121CCD"/>
    <w:rsid w:val="00127835"/>
    <w:rsid w:val="00144AE9"/>
    <w:rsid w:val="001569E3"/>
    <w:rsid w:val="00157ACB"/>
    <w:rsid w:val="00157E9C"/>
    <w:rsid w:val="0016055D"/>
    <w:rsid w:val="00161C66"/>
    <w:rsid w:val="00174D07"/>
    <w:rsid w:val="00182BB7"/>
    <w:rsid w:val="00186BA4"/>
    <w:rsid w:val="00191B9B"/>
    <w:rsid w:val="00193129"/>
    <w:rsid w:val="001A10B8"/>
    <w:rsid w:val="001A1D21"/>
    <w:rsid w:val="001B2FCB"/>
    <w:rsid w:val="001C09BF"/>
    <w:rsid w:val="001C70D5"/>
    <w:rsid w:val="001D1ACE"/>
    <w:rsid w:val="001E11F5"/>
    <w:rsid w:val="00200251"/>
    <w:rsid w:val="00201A76"/>
    <w:rsid w:val="00203155"/>
    <w:rsid w:val="00206110"/>
    <w:rsid w:val="00210400"/>
    <w:rsid w:val="00211E1B"/>
    <w:rsid w:val="00216905"/>
    <w:rsid w:val="00221599"/>
    <w:rsid w:val="00222C1A"/>
    <w:rsid w:val="00233D83"/>
    <w:rsid w:val="00255847"/>
    <w:rsid w:val="00255C02"/>
    <w:rsid w:val="00270D18"/>
    <w:rsid w:val="002C27E8"/>
    <w:rsid w:val="002C5072"/>
    <w:rsid w:val="002E05E9"/>
    <w:rsid w:val="002E1221"/>
    <w:rsid w:val="002E44ED"/>
    <w:rsid w:val="002F1D45"/>
    <w:rsid w:val="002F2D3D"/>
    <w:rsid w:val="003343B9"/>
    <w:rsid w:val="0036065C"/>
    <w:rsid w:val="00361B06"/>
    <w:rsid w:val="003734FC"/>
    <w:rsid w:val="003776C7"/>
    <w:rsid w:val="003963D0"/>
    <w:rsid w:val="003A3F17"/>
    <w:rsid w:val="003B036F"/>
    <w:rsid w:val="003B4B40"/>
    <w:rsid w:val="003B622F"/>
    <w:rsid w:val="003C1FEA"/>
    <w:rsid w:val="003D0A0A"/>
    <w:rsid w:val="003D280A"/>
    <w:rsid w:val="003E0B6B"/>
    <w:rsid w:val="003E1B3E"/>
    <w:rsid w:val="003E6B70"/>
    <w:rsid w:val="003F0986"/>
    <w:rsid w:val="003F5E8E"/>
    <w:rsid w:val="003F6F49"/>
    <w:rsid w:val="00406E9F"/>
    <w:rsid w:val="004162A0"/>
    <w:rsid w:val="004264C0"/>
    <w:rsid w:val="004275C2"/>
    <w:rsid w:val="00433304"/>
    <w:rsid w:val="0043382E"/>
    <w:rsid w:val="00435933"/>
    <w:rsid w:val="004569F6"/>
    <w:rsid w:val="004616DE"/>
    <w:rsid w:val="004861EC"/>
    <w:rsid w:val="00490A6D"/>
    <w:rsid w:val="00493674"/>
    <w:rsid w:val="0049775D"/>
    <w:rsid w:val="004B5960"/>
    <w:rsid w:val="004E54F5"/>
    <w:rsid w:val="0050528B"/>
    <w:rsid w:val="005054ED"/>
    <w:rsid w:val="00524A07"/>
    <w:rsid w:val="005466B1"/>
    <w:rsid w:val="00551798"/>
    <w:rsid w:val="0055632D"/>
    <w:rsid w:val="00560ACB"/>
    <w:rsid w:val="00573E4F"/>
    <w:rsid w:val="005A4FE8"/>
    <w:rsid w:val="005A78CB"/>
    <w:rsid w:val="005C2867"/>
    <w:rsid w:val="005F32B5"/>
    <w:rsid w:val="00630D79"/>
    <w:rsid w:val="0063266E"/>
    <w:rsid w:val="0064159E"/>
    <w:rsid w:val="00643AE7"/>
    <w:rsid w:val="00647F0F"/>
    <w:rsid w:val="006809B7"/>
    <w:rsid w:val="00684E72"/>
    <w:rsid w:val="0069471D"/>
    <w:rsid w:val="006A6A9B"/>
    <w:rsid w:val="006B13FC"/>
    <w:rsid w:val="006C112D"/>
    <w:rsid w:val="006D295D"/>
    <w:rsid w:val="006D2A84"/>
    <w:rsid w:val="006E0C55"/>
    <w:rsid w:val="006E7F37"/>
    <w:rsid w:val="006F4DA3"/>
    <w:rsid w:val="006F5869"/>
    <w:rsid w:val="00702F27"/>
    <w:rsid w:val="00702F7F"/>
    <w:rsid w:val="00711E78"/>
    <w:rsid w:val="00720CA0"/>
    <w:rsid w:val="00736250"/>
    <w:rsid w:val="00752956"/>
    <w:rsid w:val="00757647"/>
    <w:rsid w:val="00773D15"/>
    <w:rsid w:val="007752E9"/>
    <w:rsid w:val="0077777B"/>
    <w:rsid w:val="00781872"/>
    <w:rsid w:val="00792502"/>
    <w:rsid w:val="00792B76"/>
    <w:rsid w:val="0079616F"/>
    <w:rsid w:val="007A330F"/>
    <w:rsid w:val="007A4A56"/>
    <w:rsid w:val="007B1B06"/>
    <w:rsid w:val="007B46B3"/>
    <w:rsid w:val="007B4972"/>
    <w:rsid w:val="008144B2"/>
    <w:rsid w:val="008501DA"/>
    <w:rsid w:val="00855079"/>
    <w:rsid w:val="008A1535"/>
    <w:rsid w:val="008C4547"/>
    <w:rsid w:val="008C505D"/>
    <w:rsid w:val="008D0931"/>
    <w:rsid w:val="008D3B38"/>
    <w:rsid w:val="008D6531"/>
    <w:rsid w:val="008F213E"/>
    <w:rsid w:val="00915C7C"/>
    <w:rsid w:val="009557B2"/>
    <w:rsid w:val="00963E43"/>
    <w:rsid w:val="00977120"/>
    <w:rsid w:val="00977D48"/>
    <w:rsid w:val="009A2F44"/>
    <w:rsid w:val="009B04C1"/>
    <w:rsid w:val="009B156A"/>
    <w:rsid w:val="009E26EE"/>
    <w:rsid w:val="009E426F"/>
    <w:rsid w:val="00A056A3"/>
    <w:rsid w:val="00A14F6E"/>
    <w:rsid w:val="00A42E78"/>
    <w:rsid w:val="00A60F36"/>
    <w:rsid w:val="00A77145"/>
    <w:rsid w:val="00A85E4F"/>
    <w:rsid w:val="00A92031"/>
    <w:rsid w:val="00AA3640"/>
    <w:rsid w:val="00AB0545"/>
    <w:rsid w:val="00AC347D"/>
    <w:rsid w:val="00AC5175"/>
    <w:rsid w:val="00AD6BFC"/>
    <w:rsid w:val="00AE7B09"/>
    <w:rsid w:val="00AF17BA"/>
    <w:rsid w:val="00AF2C89"/>
    <w:rsid w:val="00B10F92"/>
    <w:rsid w:val="00B12DFA"/>
    <w:rsid w:val="00B159D6"/>
    <w:rsid w:val="00B22DF8"/>
    <w:rsid w:val="00B35726"/>
    <w:rsid w:val="00B93E93"/>
    <w:rsid w:val="00BF7165"/>
    <w:rsid w:val="00BF7860"/>
    <w:rsid w:val="00C009B2"/>
    <w:rsid w:val="00C026A4"/>
    <w:rsid w:val="00C05854"/>
    <w:rsid w:val="00C14CF7"/>
    <w:rsid w:val="00C2536B"/>
    <w:rsid w:val="00C31DE0"/>
    <w:rsid w:val="00C60F92"/>
    <w:rsid w:val="00C61B1A"/>
    <w:rsid w:val="00CD0842"/>
    <w:rsid w:val="00CF00FE"/>
    <w:rsid w:val="00D041BF"/>
    <w:rsid w:val="00D0595E"/>
    <w:rsid w:val="00D221AA"/>
    <w:rsid w:val="00D22E2D"/>
    <w:rsid w:val="00D257D2"/>
    <w:rsid w:val="00D64D79"/>
    <w:rsid w:val="00D81544"/>
    <w:rsid w:val="00D911D1"/>
    <w:rsid w:val="00D97C71"/>
    <w:rsid w:val="00DA7D2B"/>
    <w:rsid w:val="00DB35CB"/>
    <w:rsid w:val="00DD0EE3"/>
    <w:rsid w:val="00DD2234"/>
    <w:rsid w:val="00DD2831"/>
    <w:rsid w:val="00DD7137"/>
    <w:rsid w:val="00DE00C6"/>
    <w:rsid w:val="00DE0A2C"/>
    <w:rsid w:val="00DF255D"/>
    <w:rsid w:val="00DF5115"/>
    <w:rsid w:val="00E11F4A"/>
    <w:rsid w:val="00E12E5C"/>
    <w:rsid w:val="00E26875"/>
    <w:rsid w:val="00E30A23"/>
    <w:rsid w:val="00E555C1"/>
    <w:rsid w:val="00E64567"/>
    <w:rsid w:val="00E73583"/>
    <w:rsid w:val="00E75BF0"/>
    <w:rsid w:val="00E76A0E"/>
    <w:rsid w:val="00EA0878"/>
    <w:rsid w:val="00EB51D9"/>
    <w:rsid w:val="00EE55FD"/>
    <w:rsid w:val="00EE6C7F"/>
    <w:rsid w:val="00F168E4"/>
    <w:rsid w:val="00F35E80"/>
    <w:rsid w:val="00F46C3A"/>
    <w:rsid w:val="00F66626"/>
    <w:rsid w:val="00F733BF"/>
    <w:rsid w:val="00F75799"/>
    <w:rsid w:val="00F77B82"/>
    <w:rsid w:val="00F81C6F"/>
    <w:rsid w:val="00F86489"/>
    <w:rsid w:val="00F969AE"/>
    <w:rsid w:val="00FC4896"/>
    <w:rsid w:val="00FD6D6D"/>
    <w:rsid w:val="00FF12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0F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F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F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0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F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F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F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F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0F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0F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0F9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0F9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0F9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0F9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0F9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0F92"/>
    <w:rPr>
      <w:rFonts w:asciiTheme="majorHAnsi" w:eastAsiaTheme="majorEastAsia" w:hAnsiTheme="majorHAnsi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D6BFC"/>
    <w:rPr>
      <w:rFonts w:ascii="Times New Roman" w:eastAsia="Times New Roman" w:hAnsi="Times New Roman"/>
      <w:lang w:eastAsia="ru-RU"/>
    </w:rPr>
  </w:style>
  <w:style w:type="paragraph" w:styleId="a3">
    <w:name w:val="footnote text"/>
    <w:basedOn w:val="a"/>
    <w:link w:val="a4"/>
    <w:unhideWhenUsed/>
    <w:rsid w:val="00AD6BFC"/>
    <w:rPr>
      <w:rFonts w:ascii="Calibri" w:eastAsia="Times New Roman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AD6BFC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5">
    <w:name w:val="Без интервала Знак"/>
    <w:aliases w:val="основа Знак,Без интервала1 Знак"/>
    <w:link w:val="a6"/>
    <w:uiPriority w:val="1"/>
    <w:locked/>
    <w:rsid w:val="00AD6BFC"/>
    <w:rPr>
      <w:rFonts w:cstheme="minorBidi"/>
      <w:sz w:val="24"/>
      <w:szCs w:val="32"/>
    </w:rPr>
  </w:style>
  <w:style w:type="paragraph" w:styleId="a6">
    <w:name w:val="No Spacing"/>
    <w:aliases w:val="основа,Без интервала1"/>
    <w:basedOn w:val="a"/>
    <w:link w:val="a5"/>
    <w:uiPriority w:val="1"/>
    <w:qFormat/>
    <w:rsid w:val="00C60F92"/>
    <w:rPr>
      <w:rFonts w:cstheme="minorBidi"/>
      <w:szCs w:val="32"/>
    </w:rPr>
  </w:style>
  <w:style w:type="paragraph" w:styleId="a7">
    <w:name w:val="header"/>
    <w:basedOn w:val="a"/>
    <w:link w:val="a8"/>
    <w:rsid w:val="00AD6BFC"/>
    <w:pPr>
      <w:tabs>
        <w:tab w:val="center" w:pos="4153"/>
        <w:tab w:val="right" w:pos="8306"/>
      </w:tabs>
    </w:pPr>
    <w:rPr>
      <w:rFonts w:ascii="Calibri" w:eastAsia="Times New Roman" w:hAnsi="Calibri"/>
    </w:rPr>
  </w:style>
  <w:style w:type="character" w:customStyle="1" w:styleId="a8">
    <w:name w:val="Верхний колонтитул Знак"/>
    <w:basedOn w:val="a0"/>
    <w:link w:val="a7"/>
    <w:rsid w:val="00AD6BF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43">
    <w:name w:val="Font Style43"/>
    <w:rsid w:val="00AD6BFC"/>
    <w:rPr>
      <w:rFonts w:ascii="Times New Roman" w:hAnsi="Times New Roman" w:cs="Times New Roman" w:hint="default"/>
      <w:sz w:val="20"/>
      <w:szCs w:val="20"/>
    </w:rPr>
  </w:style>
  <w:style w:type="character" w:customStyle="1" w:styleId="a9">
    <w:name w:val="Символ сноски"/>
    <w:rsid w:val="00AD6BFC"/>
    <w:rPr>
      <w:vertAlign w:val="superscript"/>
    </w:rPr>
  </w:style>
  <w:style w:type="paragraph" w:styleId="aa">
    <w:name w:val="List Paragraph"/>
    <w:basedOn w:val="a"/>
    <w:uiPriority w:val="34"/>
    <w:qFormat/>
    <w:rsid w:val="00C60F92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C60F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C60F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C60F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C60F92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qFormat/>
    <w:rsid w:val="00C60F92"/>
    <w:rPr>
      <w:b/>
      <w:bCs/>
    </w:rPr>
  </w:style>
  <w:style w:type="character" w:styleId="af0">
    <w:name w:val="Emphasis"/>
    <w:basedOn w:val="a0"/>
    <w:qFormat/>
    <w:rsid w:val="00C60F9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60F92"/>
    <w:rPr>
      <w:i/>
    </w:rPr>
  </w:style>
  <w:style w:type="character" w:customStyle="1" w:styleId="22">
    <w:name w:val="Цитата 2 Знак"/>
    <w:basedOn w:val="a0"/>
    <w:link w:val="21"/>
    <w:uiPriority w:val="29"/>
    <w:rsid w:val="00C60F92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60F92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C60F92"/>
    <w:rPr>
      <w:b/>
      <w:i/>
      <w:sz w:val="24"/>
    </w:rPr>
  </w:style>
  <w:style w:type="character" w:styleId="af3">
    <w:name w:val="Subtle Emphasis"/>
    <w:uiPriority w:val="19"/>
    <w:qFormat/>
    <w:rsid w:val="00C60F9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60F9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60F9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60F9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60F9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60F92"/>
    <w:pPr>
      <w:outlineLvl w:val="9"/>
    </w:pPr>
  </w:style>
  <w:style w:type="character" w:styleId="af9">
    <w:name w:val="footnote reference"/>
    <w:basedOn w:val="a0"/>
    <w:uiPriority w:val="99"/>
    <w:semiHidden/>
    <w:unhideWhenUsed/>
    <w:rsid w:val="00AD6BFC"/>
    <w:rPr>
      <w:vertAlign w:val="superscript"/>
    </w:rPr>
  </w:style>
  <w:style w:type="character" w:styleId="afa">
    <w:name w:val="Hyperlink"/>
    <w:basedOn w:val="a0"/>
    <w:uiPriority w:val="99"/>
    <w:unhideWhenUsed/>
    <w:rsid w:val="00AD6BFC"/>
    <w:rPr>
      <w:color w:val="0000FF" w:themeColor="hyperlink"/>
      <w:u w:val="single"/>
    </w:rPr>
  </w:style>
  <w:style w:type="paragraph" w:styleId="afb">
    <w:name w:val="Body Text"/>
    <w:basedOn w:val="a"/>
    <w:link w:val="afc"/>
    <w:uiPriority w:val="99"/>
    <w:rsid w:val="00AD6BF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c">
    <w:name w:val="Основной текст Знак"/>
    <w:basedOn w:val="a0"/>
    <w:link w:val="afb"/>
    <w:uiPriority w:val="99"/>
    <w:rsid w:val="00AD6B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D6BFC"/>
  </w:style>
  <w:style w:type="paragraph" w:styleId="afd">
    <w:name w:val="Normal (Web)"/>
    <w:basedOn w:val="a"/>
    <w:unhideWhenUsed/>
    <w:rsid w:val="00AD6BF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23">
    <w:name w:val="Без интервала2"/>
    <w:uiPriority w:val="99"/>
    <w:rsid w:val="00AD6BFC"/>
    <w:pPr>
      <w:spacing w:after="0" w:line="240" w:lineRule="auto"/>
    </w:pPr>
    <w:rPr>
      <w:rFonts w:ascii="Calibri" w:eastAsia="Times New Roman" w:hAnsi="Calibri"/>
    </w:rPr>
  </w:style>
  <w:style w:type="table" w:styleId="afe">
    <w:name w:val="Table Grid"/>
    <w:basedOn w:val="a1"/>
    <w:uiPriority w:val="39"/>
    <w:rsid w:val="00AD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6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1">
    <w:name w:val="c1"/>
    <w:basedOn w:val="a"/>
    <w:rsid w:val="00AD6BF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5c4">
    <w:name w:val="c5 c4"/>
    <w:basedOn w:val="a0"/>
    <w:rsid w:val="00AD6BFC"/>
  </w:style>
  <w:style w:type="paragraph" w:customStyle="1" w:styleId="31">
    <w:name w:val="Без интервала3"/>
    <w:uiPriority w:val="99"/>
    <w:rsid w:val="00AD6BFC"/>
    <w:pPr>
      <w:spacing w:after="0" w:line="240" w:lineRule="auto"/>
    </w:pPr>
    <w:rPr>
      <w:rFonts w:ascii="Calibri" w:eastAsia="Times New Roman" w:hAnsi="Calibri"/>
    </w:rPr>
  </w:style>
  <w:style w:type="character" w:customStyle="1" w:styleId="c8c0">
    <w:name w:val="c8 c0"/>
    <w:basedOn w:val="a0"/>
    <w:rsid w:val="00AD6BFC"/>
  </w:style>
  <w:style w:type="character" w:customStyle="1" w:styleId="c0c8">
    <w:name w:val="c0 c8"/>
    <w:basedOn w:val="a0"/>
    <w:rsid w:val="00AD6BFC"/>
  </w:style>
  <w:style w:type="paragraph" w:styleId="aff">
    <w:name w:val="Body Text Indent"/>
    <w:basedOn w:val="a"/>
    <w:link w:val="aff0"/>
    <w:uiPriority w:val="99"/>
    <w:rsid w:val="0064159E"/>
    <w:pPr>
      <w:spacing w:after="120"/>
      <w:ind w:left="283"/>
    </w:pPr>
    <w:rPr>
      <w:rFonts w:ascii="Calibri" w:eastAsia="Times New Roman" w:hAnsi="Calibri"/>
      <w:lang w:bidi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64159E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FR2">
    <w:name w:val="FR2"/>
    <w:rsid w:val="00F46C3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ru-RU" w:eastAsia="ru-RU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46C3A"/>
    <w:pPr>
      <w:ind w:left="720" w:firstLine="70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46C3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42">
    <w:name w:val="Font Style142"/>
    <w:basedOn w:val="a0"/>
    <w:rsid w:val="003A3F17"/>
    <w:rPr>
      <w:rFonts w:ascii="Bookman Old Style" w:hAnsi="Bookman Old Style" w:cs="Bookman Old Style" w:hint="default"/>
      <w:color w:val="000000"/>
      <w:sz w:val="18"/>
      <w:szCs w:val="18"/>
    </w:rPr>
  </w:style>
  <w:style w:type="character" w:customStyle="1" w:styleId="c3">
    <w:name w:val="c3"/>
    <w:basedOn w:val="a0"/>
    <w:rsid w:val="003A3F17"/>
  </w:style>
  <w:style w:type="character" w:customStyle="1" w:styleId="c11c6">
    <w:name w:val="c11 c6"/>
    <w:basedOn w:val="a0"/>
    <w:rsid w:val="003A3F17"/>
  </w:style>
  <w:style w:type="paragraph" w:customStyle="1" w:styleId="c0">
    <w:name w:val="c0"/>
    <w:basedOn w:val="a"/>
    <w:rsid w:val="003A3F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1">
    <w:name w:val="Font Style111"/>
    <w:basedOn w:val="a0"/>
    <w:rsid w:val="003A3F17"/>
    <w:rPr>
      <w:rFonts w:ascii="Bookman Old Style" w:hAnsi="Bookman Old Style" w:cs="Bookman Old Style" w:hint="default"/>
      <w:b/>
      <w:bCs/>
      <w:i/>
      <w:iCs/>
      <w:color w:val="000000"/>
      <w:sz w:val="18"/>
      <w:szCs w:val="18"/>
    </w:rPr>
  </w:style>
  <w:style w:type="paragraph" w:customStyle="1" w:styleId="Style13">
    <w:name w:val="Style13"/>
    <w:basedOn w:val="a"/>
    <w:rsid w:val="003A3F1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Microsoft Sans Serif" w:eastAsia="Times New Roman" w:hAnsi="Microsoft Sans Serif"/>
      <w:lang w:val="ru-RU" w:eastAsia="ru-RU" w:bidi="ar-SA"/>
    </w:rPr>
  </w:style>
  <w:style w:type="paragraph" w:customStyle="1" w:styleId="Style10">
    <w:name w:val="Style10"/>
    <w:basedOn w:val="a"/>
    <w:rsid w:val="003A3F1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Microsoft Sans Serif" w:eastAsia="Times New Roman" w:hAnsi="Microsoft Sans Serif"/>
      <w:lang w:val="ru-RU" w:eastAsia="ru-RU" w:bidi="ar-SA"/>
    </w:rPr>
  </w:style>
  <w:style w:type="paragraph" w:customStyle="1" w:styleId="Style3">
    <w:name w:val="Style3"/>
    <w:basedOn w:val="a"/>
    <w:rsid w:val="003A3F17"/>
    <w:pPr>
      <w:widowControl w:val="0"/>
      <w:autoSpaceDE w:val="0"/>
      <w:autoSpaceDN w:val="0"/>
      <w:adjustRightInd w:val="0"/>
      <w:jc w:val="both"/>
    </w:pPr>
    <w:rPr>
      <w:rFonts w:ascii="Microsoft Sans Serif" w:eastAsia="Times New Roman" w:hAnsi="Microsoft Sans Serif"/>
      <w:lang w:val="ru-RU" w:eastAsia="ru-RU" w:bidi="ar-SA"/>
    </w:rPr>
  </w:style>
  <w:style w:type="paragraph" w:styleId="aff1">
    <w:name w:val="Balloon Text"/>
    <w:basedOn w:val="a"/>
    <w:link w:val="aff2"/>
    <w:uiPriority w:val="99"/>
    <w:semiHidden/>
    <w:unhideWhenUsed/>
    <w:rsid w:val="003F0986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3F0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vneurochnaya-deyatelnost-po-literature-chas-chteniya-klassi-1464479.htmlhttps://vk.com/doc-125670229_438412117?dl=a19974efceac8279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enclass.ru/node/456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AFFD-088A-4972-AE00-830B2FAD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100</cp:revision>
  <cp:lastPrinted>2019-11-22T06:22:00Z</cp:lastPrinted>
  <dcterms:created xsi:type="dcterms:W3CDTF">2014-06-26T12:16:00Z</dcterms:created>
  <dcterms:modified xsi:type="dcterms:W3CDTF">2019-12-03T13:45:00Z</dcterms:modified>
</cp:coreProperties>
</file>