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1A" w:rsidRDefault="005D631A" w:rsidP="00ED76B6">
      <w:pPr>
        <w:jc w:val="right"/>
      </w:pPr>
    </w:p>
    <w:p w:rsidR="005D631A" w:rsidRPr="005D631A" w:rsidRDefault="005D631A" w:rsidP="005D631A">
      <w:pPr>
        <w:jc w:val="center"/>
        <w:rPr>
          <w:rFonts w:ascii="Times New Roman" w:hAnsi="Times New Roman"/>
          <w:b/>
          <w:sz w:val="20"/>
          <w:szCs w:val="20"/>
        </w:rPr>
      </w:pPr>
      <w:r w:rsidRPr="005D631A">
        <w:rPr>
          <w:rFonts w:ascii="Times New Roman" w:hAnsi="Times New Roman"/>
          <w:b/>
          <w:sz w:val="20"/>
          <w:szCs w:val="20"/>
        </w:rPr>
        <w:t xml:space="preserve">МУНИЦИПАЛЬНОЕ  БЮДЖЕТНОЕ ОБЩЕОБРАЗОВАТЕЛЬНОЕ УЧРЕЖДЕНИЕ ГОРОДА МУРМАНСКА </w:t>
      </w:r>
    </w:p>
    <w:p w:rsidR="005D631A" w:rsidRPr="005D631A" w:rsidRDefault="005D631A" w:rsidP="005D631A">
      <w:pPr>
        <w:jc w:val="center"/>
        <w:rPr>
          <w:rFonts w:ascii="Times New Roman" w:hAnsi="Times New Roman"/>
          <w:b/>
          <w:sz w:val="20"/>
          <w:szCs w:val="20"/>
        </w:rPr>
      </w:pPr>
      <w:r w:rsidRPr="005D631A">
        <w:rPr>
          <w:rFonts w:ascii="Times New Roman" w:hAnsi="Times New Roman"/>
          <w:b/>
          <w:sz w:val="20"/>
          <w:szCs w:val="20"/>
        </w:rPr>
        <w:t>«ЛИЦЕЙ № 2»</w:t>
      </w:r>
    </w:p>
    <w:p w:rsidR="005D631A" w:rsidRDefault="005D631A" w:rsidP="00ED76B6">
      <w:pPr>
        <w:jc w:val="right"/>
      </w:pPr>
    </w:p>
    <w:p w:rsidR="00ED76B6" w:rsidRPr="00D01021" w:rsidRDefault="00ED76B6" w:rsidP="00ED76B6">
      <w:pPr>
        <w:jc w:val="right"/>
      </w:pPr>
      <w:proofErr w:type="gramStart"/>
      <w:r w:rsidRPr="00D01021">
        <w:t>Принята</w:t>
      </w:r>
      <w:proofErr w:type="gramEnd"/>
      <w:r w:rsidRPr="00D01021">
        <w:t xml:space="preserve"> на заседании методического совета</w:t>
      </w:r>
      <w:r>
        <w:t xml:space="preserve">                                                                          </w:t>
      </w:r>
      <w:r w:rsidRPr="00D01021">
        <w:t xml:space="preserve"> «Утверждаю» </w:t>
      </w:r>
    </w:p>
    <w:p w:rsidR="00ED76B6" w:rsidRDefault="00ED76B6" w:rsidP="005D631A">
      <w:pPr>
        <w:jc w:val="right"/>
      </w:pPr>
      <w:r w:rsidRPr="00D01021">
        <w:t xml:space="preserve">Протокол №___ от________2019 г. </w:t>
      </w:r>
      <w:r>
        <w:t xml:space="preserve">                                   </w:t>
      </w:r>
      <w:r w:rsidRPr="00D01021">
        <w:t>Директор МБОУ г. Мурманска  «Лицей № 2»</w:t>
      </w:r>
    </w:p>
    <w:p w:rsidR="005D631A" w:rsidRPr="00D01021" w:rsidRDefault="005D631A" w:rsidP="005D631A">
      <w:pPr>
        <w:jc w:val="right"/>
      </w:pPr>
    </w:p>
    <w:p w:rsidR="00274CE1" w:rsidRPr="00D01021" w:rsidRDefault="005D631A" w:rsidP="00ED76B6">
      <w:pPr>
        <w:jc w:val="right"/>
      </w:pPr>
      <w:r>
        <w:t>_______________________</w:t>
      </w:r>
      <w:r w:rsidR="00274CE1" w:rsidRPr="00D01021">
        <w:t xml:space="preserve">Е.М. Плетнева </w:t>
      </w:r>
    </w:p>
    <w:p w:rsidR="00274CE1" w:rsidRPr="00D01021" w:rsidRDefault="00274CE1" w:rsidP="00ED76B6">
      <w:pPr>
        <w:jc w:val="right"/>
      </w:pPr>
      <w:r w:rsidRPr="00D01021">
        <w:t xml:space="preserve"> «____» ________________________ 2019г.</w:t>
      </w:r>
    </w:p>
    <w:p w:rsidR="00274CE1" w:rsidRDefault="00274CE1" w:rsidP="00ED76B6"/>
    <w:p w:rsidR="00274CE1" w:rsidRDefault="00274CE1" w:rsidP="00ED76B6">
      <w:pPr>
        <w:rPr>
          <w:b/>
          <w:bCs/>
        </w:rPr>
      </w:pPr>
    </w:p>
    <w:p w:rsidR="00274CE1" w:rsidRDefault="00274CE1" w:rsidP="00ED76B6">
      <w:pPr>
        <w:rPr>
          <w:b/>
          <w:bCs/>
        </w:rPr>
      </w:pPr>
    </w:p>
    <w:p w:rsidR="00274CE1" w:rsidRDefault="00274CE1" w:rsidP="00ED76B6">
      <w:pPr>
        <w:rPr>
          <w:b/>
          <w:bCs/>
        </w:rPr>
      </w:pPr>
    </w:p>
    <w:p w:rsidR="00274CE1" w:rsidRDefault="00274CE1" w:rsidP="00ED76B6">
      <w:pPr>
        <w:rPr>
          <w:b/>
          <w:bCs/>
        </w:rPr>
      </w:pPr>
    </w:p>
    <w:p w:rsidR="00274CE1" w:rsidRPr="005D631A" w:rsidRDefault="005D631A" w:rsidP="00ED76B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D631A">
        <w:rPr>
          <w:rFonts w:ascii="Times New Roman" w:hAnsi="Times New Roman"/>
          <w:b/>
          <w:bCs/>
          <w:sz w:val="28"/>
          <w:szCs w:val="28"/>
        </w:rPr>
        <w:t>П</w:t>
      </w:r>
      <w:r w:rsidR="00274CE1" w:rsidRPr="005D631A">
        <w:rPr>
          <w:rFonts w:ascii="Times New Roman" w:hAnsi="Times New Roman"/>
          <w:b/>
          <w:bCs/>
          <w:sz w:val="28"/>
          <w:szCs w:val="28"/>
        </w:rPr>
        <w:t>рограмма</w:t>
      </w:r>
      <w:r w:rsidRPr="005D631A">
        <w:rPr>
          <w:rFonts w:ascii="Times New Roman" w:hAnsi="Times New Roman"/>
          <w:b/>
          <w:bCs/>
          <w:sz w:val="28"/>
          <w:szCs w:val="28"/>
        </w:rPr>
        <w:t xml:space="preserve"> дополнительного образования </w:t>
      </w:r>
    </w:p>
    <w:p w:rsidR="00274CE1" w:rsidRPr="005D631A" w:rsidRDefault="00274CE1" w:rsidP="00ED76B6">
      <w:pPr>
        <w:jc w:val="center"/>
        <w:rPr>
          <w:rFonts w:ascii="Times New Roman" w:hAnsi="Times New Roman"/>
          <w:sz w:val="28"/>
          <w:szCs w:val="28"/>
        </w:rPr>
      </w:pPr>
      <w:r w:rsidRPr="005D631A">
        <w:rPr>
          <w:rFonts w:ascii="Times New Roman" w:hAnsi="Times New Roman"/>
          <w:b/>
          <w:bCs/>
          <w:sz w:val="28"/>
          <w:szCs w:val="28"/>
        </w:rPr>
        <w:t>«Мир расчетных задач»</w:t>
      </w:r>
    </w:p>
    <w:p w:rsidR="005D631A" w:rsidRDefault="005D631A" w:rsidP="005D631A">
      <w:pPr>
        <w:jc w:val="center"/>
        <w:rPr>
          <w:rFonts w:ascii="Times New Roman" w:hAnsi="Times New Roman"/>
          <w:bCs/>
          <w:sz w:val="20"/>
          <w:szCs w:val="20"/>
        </w:rPr>
      </w:pPr>
    </w:p>
    <w:p w:rsidR="005D631A" w:rsidRPr="005D631A" w:rsidRDefault="005D631A" w:rsidP="005D631A">
      <w:pPr>
        <w:jc w:val="center"/>
        <w:rPr>
          <w:rFonts w:ascii="Times New Roman" w:hAnsi="Times New Roman"/>
          <w:bCs/>
          <w:sz w:val="20"/>
          <w:szCs w:val="20"/>
        </w:rPr>
      </w:pPr>
      <w:proofErr w:type="gramStart"/>
      <w:r w:rsidRPr="005D631A">
        <w:rPr>
          <w:rFonts w:ascii="Times New Roman" w:hAnsi="Times New Roman"/>
          <w:bCs/>
          <w:sz w:val="20"/>
          <w:szCs w:val="20"/>
        </w:rPr>
        <w:t>естественно-научной</w:t>
      </w:r>
      <w:proofErr w:type="gramEnd"/>
      <w:r w:rsidRPr="005D631A">
        <w:rPr>
          <w:rFonts w:ascii="Times New Roman" w:hAnsi="Times New Roman"/>
          <w:bCs/>
          <w:sz w:val="20"/>
          <w:szCs w:val="20"/>
        </w:rPr>
        <w:t xml:space="preserve"> направленности</w:t>
      </w:r>
    </w:p>
    <w:p w:rsidR="005D631A" w:rsidRPr="005D631A" w:rsidRDefault="005D631A" w:rsidP="005D631A">
      <w:pPr>
        <w:jc w:val="center"/>
        <w:rPr>
          <w:rFonts w:ascii="Times New Roman" w:hAnsi="Times New Roman"/>
          <w:bCs/>
          <w:sz w:val="20"/>
          <w:szCs w:val="20"/>
        </w:rPr>
      </w:pPr>
      <w:r w:rsidRPr="005D631A">
        <w:rPr>
          <w:rFonts w:ascii="Times New Roman" w:hAnsi="Times New Roman"/>
          <w:bCs/>
          <w:sz w:val="20"/>
          <w:szCs w:val="20"/>
        </w:rPr>
        <w:t>по химии</w:t>
      </w:r>
    </w:p>
    <w:p w:rsidR="00274CE1" w:rsidRPr="005D631A" w:rsidRDefault="00274CE1" w:rsidP="00ED76B6">
      <w:pPr>
        <w:rPr>
          <w:rFonts w:ascii="Times New Roman" w:hAnsi="Times New Roman"/>
          <w:sz w:val="28"/>
          <w:szCs w:val="28"/>
        </w:rPr>
      </w:pPr>
    </w:p>
    <w:p w:rsidR="00274CE1" w:rsidRPr="005D631A" w:rsidRDefault="00274CE1" w:rsidP="00ED76B6">
      <w:pPr>
        <w:rPr>
          <w:rFonts w:ascii="Times New Roman" w:hAnsi="Times New Roman"/>
        </w:rPr>
      </w:pPr>
    </w:p>
    <w:p w:rsidR="00274CE1" w:rsidRDefault="00274CE1" w:rsidP="00ED76B6"/>
    <w:p w:rsidR="00274CE1" w:rsidRDefault="00274CE1" w:rsidP="00ED76B6"/>
    <w:p w:rsidR="00274CE1" w:rsidRDefault="00274CE1" w:rsidP="00ED76B6"/>
    <w:p w:rsidR="00274CE1" w:rsidRPr="00D01021" w:rsidRDefault="00274CE1" w:rsidP="00ED76B6">
      <w:pPr>
        <w:jc w:val="right"/>
      </w:pPr>
      <w:r w:rsidRPr="00D01021">
        <w:t>Автор-составитель:</w:t>
      </w:r>
    </w:p>
    <w:p w:rsidR="00274CE1" w:rsidRPr="00D01021" w:rsidRDefault="00274CE1" w:rsidP="00ED76B6">
      <w:pPr>
        <w:jc w:val="right"/>
      </w:pPr>
      <w:r w:rsidRPr="00D01021">
        <w:t>Мосягина И.В.,</w:t>
      </w:r>
    </w:p>
    <w:p w:rsidR="00274CE1" w:rsidRPr="00D01021" w:rsidRDefault="00274CE1" w:rsidP="00ED76B6">
      <w:pPr>
        <w:jc w:val="right"/>
      </w:pPr>
      <w:r w:rsidRPr="00D01021">
        <w:t>учитель химии МБОУ г. Мурманска  «Лицей № 2»</w:t>
      </w:r>
    </w:p>
    <w:p w:rsidR="00274CE1" w:rsidRPr="00D01021" w:rsidRDefault="00274CE1" w:rsidP="00ED76B6">
      <w:pPr>
        <w:jc w:val="right"/>
      </w:pPr>
    </w:p>
    <w:p w:rsidR="00274CE1" w:rsidRPr="00D01021" w:rsidRDefault="00274CE1" w:rsidP="00ED76B6"/>
    <w:p w:rsidR="00ED76B6" w:rsidRPr="00ED76B6" w:rsidRDefault="00ED76B6" w:rsidP="00ED76B6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D76B6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Программа курса разработана на основе учебного пособия Г.И. </w:t>
      </w:r>
      <w:proofErr w:type="spellStart"/>
      <w:r w:rsidRPr="00ED76B6">
        <w:rPr>
          <w:rFonts w:ascii="Times New Roman" w:hAnsi="Times New Roman"/>
          <w:sz w:val="24"/>
          <w:szCs w:val="24"/>
        </w:rPr>
        <w:t>Штремплера</w:t>
      </w:r>
      <w:proofErr w:type="spellEnd"/>
      <w:r w:rsidRPr="00ED76B6">
        <w:rPr>
          <w:rFonts w:ascii="Times New Roman" w:hAnsi="Times New Roman"/>
          <w:sz w:val="24"/>
          <w:szCs w:val="24"/>
        </w:rPr>
        <w:t xml:space="preserve"> «Методика решения расчётных задач по химии. 8—11-е </w:t>
      </w:r>
      <w:proofErr w:type="spellStart"/>
      <w:r w:rsidRPr="00ED76B6">
        <w:rPr>
          <w:rFonts w:ascii="Times New Roman" w:hAnsi="Times New Roman"/>
          <w:sz w:val="24"/>
          <w:szCs w:val="24"/>
        </w:rPr>
        <w:t>кл</w:t>
      </w:r>
      <w:proofErr w:type="spellEnd"/>
      <w:r w:rsidRPr="00ED76B6">
        <w:rPr>
          <w:rFonts w:ascii="Times New Roman" w:hAnsi="Times New Roman"/>
          <w:sz w:val="24"/>
          <w:szCs w:val="24"/>
        </w:rPr>
        <w:t>.»  М.:Просвещение,2001.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Программа курса</w:t>
      </w:r>
      <w:r w:rsidR="00ED76B6" w:rsidRPr="00ED76B6">
        <w:rPr>
          <w:rFonts w:ascii="Times New Roman" w:hAnsi="Times New Roman"/>
          <w:sz w:val="24"/>
          <w:szCs w:val="24"/>
        </w:rPr>
        <w:t xml:space="preserve"> ориентирует учителя на дальней</w:t>
      </w:r>
      <w:r w:rsidRPr="00ED76B6">
        <w:rPr>
          <w:rFonts w:ascii="Times New Roman" w:hAnsi="Times New Roman"/>
          <w:sz w:val="24"/>
          <w:szCs w:val="24"/>
        </w:rPr>
        <w:t>шее совершенствова</w:t>
      </w:r>
      <w:r w:rsidR="00ED76B6">
        <w:rPr>
          <w:rFonts w:ascii="Times New Roman" w:hAnsi="Times New Roman"/>
          <w:sz w:val="24"/>
          <w:szCs w:val="24"/>
        </w:rPr>
        <w:t>ние уже усвоенных учащимися зна</w:t>
      </w:r>
      <w:r w:rsidRPr="00ED76B6">
        <w:rPr>
          <w:rFonts w:ascii="Times New Roman" w:hAnsi="Times New Roman"/>
          <w:sz w:val="24"/>
          <w:szCs w:val="24"/>
        </w:rPr>
        <w:t xml:space="preserve">ний и умений при решении задач.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поверхностным представлениям у учащихся о химизме процессов в природе, технике. Сознательное изучение основ химии немыслимо без понимания количественной стороны химических процессов.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Решение задач содействует конкретизации и упрочению знаний, развивает навыки самостоятельной работы, служит закреплению в памяти учащихся химических законов, теорий и важнейших понятий. Выполнение задач расширяет кругозор учащихся,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одним из показателей уровня развития химического мышления учащихся, глубины усвоения ими учебного материала. </w:t>
      </w:r>
    </w:p>
    <w:p w:rsidR="00ED76B6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Данная программа предназначена для учащихся 11 классов </w:t>
      </w:r>
      <w:r w:rsidR="00ED76B6" w:rsidRPr="00ED76B6">
        <w:rPr>
          <w:rFonts w:ascii="Times New Roman" w:hAnsi="Times New Roman"/>
          <w:sz w:val="24"/>
          <w:szCs w:val="24"/>
        </w:rPr>
        <w:t xml:space="preserve"> (</w:t>
      </w:r>
      <w:r w:rsidR="00ED76B6" w:rsidRPr="00ED76B6">
        <w:rPr>
          <w:rFonts w:ascii="Times New Roman" w:hAnsi="Times New Roman"/>
          <w:sz w:val="24"/>
          <w:szCs w:val="24"/>
        </w:rPr>
        <w:t>Возраст обучающихся: 16-17 лет</w:t>
      </w:r>
      <w:r w:rsidR="00ED76B6" w:rsidRPr="00ED76B6">
        <w:rPr>
          <w:rFonts w:ascii="Times New Roman" w:hAnsi="Times New Roman"/>
          <w:sz w:val="24"/>
          <w:szCs w:val="24"/>
        </w:rPr>
        <w:t xml:space="preserve">) </w:t>
      </w:r>
      <w:r w:rsidRPr="00ED76B6">
        <w:rPr>
          <w:rFonts w:ascii="Times New Roman" w:hAnsi="Times New Roman"/>
          <w:sz w:val="24"/>
          <w:szCs w:val="24"/>
        </w:rPr>
        <w:t>и рассчитана на 34 часа.</w:t>
      </w:r>
      <w:r w:rsidR="00ED76B6" w:rsidRPr="00ED76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76B6" w:rsidRPr="00ED76B6">
        <w:rPr>
          <w:rFonts w:ascii="Times New Roman" w:hAnsi="Times New Roman"/>
          <w:sz w:val="24"/>
          <w:szCs w:val="24"/>
        </w:rPr>
        <w:t>Нормативный срок освоения программы: 1 год</w:t>
      </w:r>
    </w:p>
    <w:p w:rsidR="00274CE1" w:rsidRPr="00ED76B6" w:rsidRDefault="00ED76B6" w:rsidP="00ED7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</w:t>
      </w:r>
      <w:r w:rsidR="00274CE1" w:rsidRPr="00ED76B6">
        <w:rPr>
          <w:rFonts w:ascii="Times New Roman" w:hAnsi="Times New Roman"/>
          <w:sz w:val="24"/>
          <w:szCs w:val="24"/>
        </w:rPr>
        <w:t xml:space="preserve"> используются общие подходы к методу  решения, как усложненных типов задач, так и задач школьного курса; применяется методика их решения с точки зрения рационального приложения идей математики и физики, в части случаев используется несколько способов решения задач.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 Наряду с расчетными задачами предлагаются и задачи на определение качественного состава веществ, что требует от учеников не только теоретических навыков, но и практических. </w:t>
      </w: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  <w:r w:rsidRPr="00ED76B6">
        <w:rPr>
          <w:rFonts w:ascii="Times New Roman" w:hAnsi="Times New Roman"/>
          <w:b/>
          <w:i/>
          <w:sz w:val="24"/>
          <w:szCs w:val="24"/>
        </w:rPr>
        <w:t>Главным назначением данного курса является:</w:t>
      </w:r>
    </w:p>
    <w:p w:rsidR="005D631A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совершенствование подготовки учащихся с повышенным уровнем мотивации, к изучению химии, к участию в предметных олимпиадах и химических конкурсах.</w:t>
      </w:r>
    </w:p>
    <w:p w:rsidR="00274CE1" w:rsidRPr="00ED76B6" w:rsidRDefault="005D631A" w:rsidP="00ED7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b/>
          <w:i/>
          <w:sz w:val="24"/>
          <w:szCs w:val="24"/>
        </w:rPr>
        <w:t>Цели курса: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lastRenderedPageBreak/>
        <w:t xml:space="preserve">• совершенствование обучения решению различных типов химических задач на основе систематизации базовых знаний о химических процессах и закономерностях их протекания;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расширение знаний качественной характеристики соединений молекулярного и немолекулярного строения.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b/>
          <w:i/>
          <w:sz w:val="24"/>
          <w:szCs w:val="24"/>
        </w:rPr>
        <w:t>Задачи курса: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способствовать упрочнению и конкретизации учебных знаний по химии;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учить детей мыслить, ориентироваться в проблемных ситуациях, делать прогнозы;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решать качественные и расчетные задачи, выполнять опыты в соответствии с требованиями правил безопасности;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продолжить формирование навыков исследовательской деятельности;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развивать учебно-коммуникативные умения;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совершенствование умений устанавливать взаимосвязь между химическими явлениями в свете важнейших химических теорий.</w:t>
      </w: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i/>
          <w:sz w:val="24"/>
          <w:szCs w:val="24"/>
        </w:rPr>
        <w:t>Особенности курса: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рациональное использование знаний учащихся по химии, физике и математике;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разработка учащимися авторских задач и защита внеурочных проектов;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использование активных внеурочных форм занятий учащихся;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• использование компьютерных технологий.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i/>
          <w:sz w:val="24"/>
          <w:szCs w:val="24"/>
        </w:rPr>
      </w:pPr>
      <w:r w:rsidRPr="00ED76B6">
        <w:rPr>
          <w:rFonts w:ascii="Times New Roman" w:hAnsi="Times New Roman"/>
          <w:b/>
          <w:i/>
          <w:sz w:val="24"/>
          <w:szCs w:val="24"/>
        </w:rPr>
        <w:t>Умения и навыки учащихся,  формируемые курсом</w:t>
      </w:r>
      <w:r w:rsidRPr="00ED76B6">
        <w:rPr>
          <w:rFonts w:ascii="Times New Roman" w:hAnsi="Times New Roman"/>
          <w:i/>
          <w:sz w:val="24"/>
          <w:szCs w:val="24"/>
        </w:rPr>
        <w:t>: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Умение проводить расчеты: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а) молекулярной формулы комплексных соединений и кристаллогидратов;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б) растворимости веществ;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в) приведения объема газа к нормальным условиям;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г) объемных отношений газов по серии химических реакций;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д) нормальность растворов и его титр;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е) переход от одного способа выражения концентрации растворов к другому;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ж) массовой доли компонентов смеси;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lastRenderedPageBreak/>
        <w:t>з) энтальпии и энтропии веществ.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2. Составить план решения </w:t>
      </w:r>
      <w:proofErr w:type="spellStart"/>
      <w:r w:rsidRPr="00ED76B6">
        <w:rPr>
          <w:rFonts w:ascii="Times New Roman" w:hAnsi="Times New Roman"/>
          <w:sz w:val="24"/>
          <w:szCs w:val="24"/>
        </w:rPr>
        <w:t>экспериментательных</w:t>
      </w:r>
      <w:proofErr w:type="spellEnd"/>
      <w:r w:rsidRPr="00ED76B6">
        <w:rPr>
          <w:rFonts w:ascii="Times New Roman" w:hAnsi="Times New Roman"/>
          <w:sz w:val="24"/>
          <w:szCs w:val="24"/>
        </w:rPr>
        <w:t xml:space="preserve"> задач и прогнозировать результаты химического эксперимента.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3. Осуществлять усложненные варианты цепей генетической взаимосвязи на примере неорганических веществ.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4. Владеть химической терминологией.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5.Расстановка коэффициентов в ОВР электронного баланса.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6. Умение пользоваться графиками и справочниками по химии для выбора количественных величин, необходимых для решения задач.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7. Умение проводить качественные реакции в неорганической и органической химии, задачи на идентификацию веществ.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  <w:r w:rsidRPr="00ED76B6">
        <w:rPr>
          <w:rFonts w:ascii="Times New Roman" w:hAnsi="Times New Roman"/>
          <w:b/>
          <w:i/>
          <w:sz w:val="24"/>
          <w:szCs w:val="24"/>
        </w:rPr>
        <w:t>Формы контроля:</w:t>
      </w:r>
    </w:p>
    <w:p w:rsidR="00274CE1" w:rsidRPr="00ED76B6" w:rsidRDefault="00274CE1" w:rsidP="00ED76B6">
      <w:pPr>
        <w:rPr>
          <w:rFonts w:ascii="Times New Roman" w:hAnsi="Times New Roman"/>
          <w:i/>
          <w:sz w:val="24"/>
          <w:szCs w:val="24"/>
        </w:rPr>
      </w:pPr>
      <w:r w:rsidRPr="00ED76B6">
        <w:rPr>
          <w:rFonts w:ascii="Times New Roman" w:hAnsi="Times New Roman"/>
          <w:i/>
          <w:sz w:val="24"/>
          <w:szCs w:val="24"/>
        </w:rPr>
        <w:t>зачеты;</w:t>
      </w:r>
    </w:p>
    <w:p w:rsidR="00274CE1" w:rsidRPr="00ED76B6" w:rsidRDefault="00274CE1" w:rsidP="00ED76B6">
      <w:pPr>
        <w:rPr>
          <w:rFonts w:ascii="Times New Roman" w:hAnsi="Times New Roman"/>
          <w:i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рефераты;</w:t>
      </w:r>
    </w:p>
    <w:p w:rsidR="00274CE1" w:rsidRPr="00ED76B6" w:rsidRDefault="00274CE1" w:rsidP="00ED76B6">
      <w:pPr>
        <w:rPr>
          <w:rFonts w:ascii="Times New Roman" w:hAnsi="Times New Roman"/>
          <w:i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итоговые конференции по окончании крупных тем;</w:t>
      </w:r>
    </w:p>
    <w:p w:rsidR="00274CE1" w:rsidRPr="00ED76B6" w:rsidRDefault="00274CE1" w:rsidP="00ED76B6">
      <w:pPr>
        <w:rPr>
          <w:rFonts w:ascii="Times New Roman" w:hAnsi="Times New Roman"/>
          <w:i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зачетные практикумы;</w:t>
      </w:r>
    </w:p>
    <w:p w:rsidR="00274CE1" w:rsidRPr="00ED76B6" w:rsidRDefault="00274CE1" w:rsidP="00ED76B6">
      <w:pPr>
        <w:rPr>
          <w:rFonts w:ascii="Times New Roman" w:hAnsi="Times New Roman"/>
          <w:i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защита авторских задач;</w:t>
      </w:r>
    </w:p>
    <w:p w:rsidR="00274CE1" w:rsidRPr="00ED76B6" w:rsidRDefault="00274CE1" w:rsidP="00ED76B6">
      <w:pPr>
        <w:rPr>
          <w:rFonts w:ascii="Times New Roman" w:hAnsi="Times New Roman"/>
          <w:i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семинары, практикумы.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ED76B6" w:rsidP="00ED7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p w:rsidR="00274CE1" w:rsidRPr="00ED76B6" w:rsidRDefault="00274CE1" w:rsidP="00ED76B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76B6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274CE1" w:rsidRPr="00ED76B6" w:rsidRDefault="00274CE1" w:rsidP="00ED76B6">
      <w:pPr>
        <w:jc w:val="center"/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стартового уровня сложности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5"/>
        <w:gridCol w:w="753"/>
        <w:gridCol w:w="667"/>
        <w:gridCol w:w="567"/>
        <w:gridCol w:w="567"/>
        <w:gridCol w:w="698"/>
        <w:gridCol w:w="10"/>
        <w:gridCol w:w="756"/>
        <w:gridCol w:w="10"/>
        <w:gridCol w:w="2626"/>
        <w:gridCol w:w="10"/>
      </w:tblGrid>
      <w:tr w:rsidR="00274CE1" w:rsidRPr="005D631A" w:rsidTr="005D631A">
        <w:trPr>
          <w:gridAfter w:val="1"/>
          <w:wAfter w:w="10" w:type="dxa"/>
          <w:cantSplit/>
          <w:trHeight w:val="420"/>
        </w:trPr>
        <w:tc>
          <w:tcPr>
            <w:tcW w:w="1277" w:type="dxa"/>
            <w:vMerge w:val="restart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D631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D631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5" w:type="dxa"/>
            <w:vMerge w:val="restart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и тем</w:t>
            </w: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274CE1" w:rsidRPr="005D631A" w:rsidRDefault="00274CE1" w:rsidP="005D631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5D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901" w:type="dxa"/>
            <w:gridSpan w:val="8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В</w:t>
            </w:r>
            <w:r w:rsidR="005D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</w:tr>
      <w:tr w:rsidR="00274CE1" w:rsidRPr="005D631A" w:rsidTr="005D631A">
        <w:trPr>
          <w:gridAfter w:val="1"/>
          <w:wAfter w:w="10" w:type="dxa"/>
          <w:cantSplit/>
          <w:trHeight w:val="1955"/>
        </w:trPr>
        <w:tc>
          <w:tcPr>
            <w:tcW w:w="1277" w:type="dxa"/>
            <w:vMerge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274CE1" w:rsidRPr="005D631A" w:rsidRDefault="00274CE1" w:rsidP="005D631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631A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5D631A">
              <w:rPr>
                <w:rFonts w:ascii="Times New Roman" w:hAnsi="Times New Roman"/>
                <w:sz w:val="20"/>
                <w:szCs w:val="20"/>
              </w:rPr>
              <w:t>.</w:t>
            </w:r>
            <w:r w:rsidR="005D63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631A"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567" w:type="dxa"/>
            <w:textDirection w:val="btLr"/>
            <w:vAlign w:val="center"/>
          </w:tcPr>
          <w:p w:rsidR="00274CE1" w:rsidRPr="005D631A" w:rsidRDefault="00274CE1" w:rsidP="005D631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31A">
              <w:rPr>
                <w:rFonts w:ascii="Times New Roman" w:hAnsi="Times New Roman"/>
                <w:sz w:val="20"/>
                <w:szCs w:val="20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274CE1" w:rsidRPr="005D631A" w:rsidRDefault="00274CE1" w:rsidP="005D631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31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98" w:type="dxa"/>
            <w:textDirection w:val="btLr"/>
            <w:vAlign w:val="center"/>
          </w:tcPr>
          <w:p w:rsidR="00274CE1" w:rsidRPr="005D631A" w:rsidRDefault="00274CE1" w:rsidP="005D631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31A">
              <w:rPr>
                <w:rFonts w:ascii="Times New Roman" w:hAnsi="Times New Roman"/>
                <w:sz w:val="20"/>
                <w:szCs w:val="20"/>
              </w:rPr>
              <w:t>Семинары</w:t>
            </w:r>
          </w:p>
        </w:tc>
        <w:tc>
          <w:tcPr>
            <w:tcW w:w="766" w:type="dxa"/>
            <w:gridSpan w:val="2"/>
            <w:textDirection w:val="btLr"/>
            <w:vAlign w:val="center"/>
          </w:tcPr>
          <w:p w:rsidR="00274CE1" w:rsidRPr="005D631A" w:rsidRDefault="00274CE1" w:rsidP="005D631A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631A">
              <w:rPr>
                <w:rFonts w:ascii="Times New Roman" w:hAnsi="Times New Roman"/>
                <w:sz w:val="20"/>
                <w:szCs w:val="20"/>
              </w:rPr>
              <w:t>Конференции</w:t>
            </w: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Формы промежуточной (итоговой) аттестации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E1" w:rsidRPr="005D631A" w:rsidTr="005D631A">
        <w:trPr>
          <w:gridAfter w:val="1"/>
          <w:wAfter w:w="10" w:type="dxa"/>
        </w:trPr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Сообщения о правилах решения и оформления задач.</w:t>
            </w:r>
          </w:p>
        </w:tc>
      </w:tr>
      <w:tr w:rsidR="00274CE1" w:rsidRPr="005D631A" w:rsidTr="005D631A">
        <w:trPr>
          <w:gridAfter w:val="1"/>
          <w:wAfter w:w="10" w:type="dxa"/>
        </w:trPr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 и периодический закон  Д.И. Менделеева. Строение атома.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Рефераты.</w:t>
            </w:r>
          </w:p>
        </w:tc>
      </w:tr>
      <w:tr w:rsidR="00274CE1" w:rsidRPr="005D631A" w:rsidTr="005D631A">
        <w:trPr>
          <w:gridAfter w:val="1"/>
          <w:wAfter w:w="10" w:type="dxa"/>
        </w:trPr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Отчет. Практическая работа.</w:t>
            </w:r>
          </w:p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E1" w:rsidRPr="005D631A" w:rsidTr="005D631A">
        <w:trPr>
          <w:gridAfter w:val="1"/>
          <w:wAfter w:w="10" w:type="dxa"/>
        </w:trPr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Комплексные соединения   и кристаллогидраты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Рефераты. Практическая работа.</w:t>
            </w:r>
          </w:p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E1" w:rsidRPr="005D631A" w:rsidTr="005D631A">
        <w:trPr>
          <w:gridAfter w:val="1"/>
          <w:wAfter w:w="10" w:type="dxa"/>
        </w:trPr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Растворы. Способы выражения концентрации растворов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E1" w:rsidRPr="005D631A" w:rsidTr="005D631A">
        <w:trPr>
          <w:gridAfter w:val="1"/>
          <w:wAfter w:w="10" w:type="dxa"/>
        </w:trPr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Решение задач по термохимии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Рефераты.</w:t>
            </w:r>
          </w:p>
        </w:tc>
      </w:tr>
      <w:tr w:rsidR="00274CE1" w:rsidRPr="005D631A" w:rsidTr="005D631A">
        <w:trPr>
          <w:gridAfter w:val="1"/>
          <w:wAfter w:w="10" w:type="dxa"/>
        </w:trPr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Гидролиз. </w:t>
            </w: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Водородный показатель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Конференция, </w:t>
            </w: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рефераты.</w:t>
            </w: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Кинетика химических реакций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Семинар. </w:t>
            </w: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Зачетное занятие-практикум  «Решение различных вариантов задач по изученным темам»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Зачет. </w:t>
            </w: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Классификация органических и неорганических веществ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Конференция.</w:t>
            </w: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Сплавы и </w:t>
            </w: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интерметаллиды</w:t>
            </w:r>
            <w:proofErr w:type="spellEnd"/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Семинар. Отчет о решении задач.</w:t>
            </w: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Отчет. Авторские задачи.</w:t>
            </w: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Окислительные свойства кислородсодержащих кислот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Сообщения учащихся.</w:t>
            </w: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Практикум. Качественный состав смеси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Практикум. Отчет об определении катионов и анионов.</w:t>
            </w: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Решение заданий  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</w:tr>
      <w:tr w:rsidR="00274CE1" w:rsidRPr="005D631A" w:rsidTr="005D631A">
        <w:tc>
          <w:tcPr>
            <w:tcW w:w="127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5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Итоговое занятие «Защита авторских задач»</w:t>
            </w:r>
          </w:p>
        </w:tc>
        <w:tc>
          <w:tcPr>
            <w:tcW w:w="753" w:type="dxa"/>
            <w:vAlign w:val="center"/>
          </w:tcPr>
          <w:p w:rsidR="00274CE1" w:rsidRPr="005D631A" w:rsidRDefault="00274CE1" w:rsidP="005D63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Защита творческой работы. Зачет</w:t>
            </w:r>
          </w:p>
        </w:tc>
      </w:tr>
      <w:tr w:rsidR="00274CE1" w:rsidRPr="005D631A" w:rsidTr="005D631A">
        <w:trPr>
          <w:trHeight w:val="540"/>
        </w:trPr>
        <w:tc>
          <w:tcPr>
            <w:tcW w:w="3542" w:type="dxa"/>
            <w:gridSpan w:val="2"/>
            <w:vMerge w:val="restart"/>
            <w:vAlign w:val="center"/>
          </w:tcPr>
          <w:p w:rsidR="00274CE1" w:rsidRPr="005D631A" w:rsidRDefault="00274CE1" w:rsidP="005D6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53" w:type="dxa"/>
            <w:vMerge w:val="restart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E1" w:rsidRPr="005D631A" w:rsidTr="005D631A">
        <w:trPr>
          <w:gridAfter w:val="1"/>
          <w:wAfter w:w="10" w:type="dxa"/>
          <w:trHeight w:val="400"/>
        </w:trPr>
        <w:tc>
          <w:tcPr>
            <w:tcW w:w="3542" w:type="dxa"/>
            <w:gridSpan w:val="2"/>
            <w:vMerge/>
            <w:vAlign w:val="center"/>
          </w:tcPr>
          <w:p w:rsidR="00274CE1" w:rsidRPr="005D631A" w:rsidRDefault="00274CE1" w:rsidP="005D6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274CE1" w:rsidRPr="005D631A" w:rsidRDefault="00274CE1" w:rsidP="005D6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gridSpan w:val="6"/>
            <w:vAlign w:val="center"/>
          </w:tcPr>
          <w:p w:rsidR="00274CE1" w:rsidRPr="005D631A" w:rsidRDefault="00274CE1" w:rsidP="005D6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+ 1 зачетное занятие</w:t>
            </w:r>
          </w:p>
        </w:tc>
        <w:tc>
          <w:tcPr>
            <w:tcW w:w="2636" w:type="dxa"/>
            <w:gridSpan w:val="2"/>
            <w:vAlign w:val="center"/>
          </w:tcPr>
          <w:p w:rsidR="00274CE1" w:rsidRPr="005D631A" w:rsidRDefault="00274CE1" w:rsidP="005D6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ED76B6" w:rsidRDefault="005D631A" w:rsidP="00ED76B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br w:type="page"/>
      </w:r>
    </w:p>
    <w:p w:rsidR="00274CE1" w:rsidRPr="00ED76B6" w:rsidRDefault="00274CE1" w:rsidP="00ED76B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D76B6">
        <w:rPr>
          <w:rFonts w:ascii="Times New Roman" w:hAnsi="Times New Roman"/>
          <w:b/>
          <w:i/>
          <w:sz w:val="24"/>
          <w:szCs w:val="24"/>
        </w:rPr>
        <w:t>Тематическое планирование  учебного материала.</w:t>
      </w:r>
    </w:p>
    <w:tbl>
      <w:tblPr>
        <w:tblW w:w="48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4502"/>
        <w:gridCol w:w="3455"/>
      </w:tblGrid>
      <w:tr w:rsidR="00274CE1" w:rsidRPr="005D631A" w:rsidTr="005D631A">
        <w:trPr>
          <w:trHeight w:val="520"/>
        </w:trPr>
        <w:tc>
          <w:tcPr>
            <w:tcW w:w="707" w:type="pct"/>
            <w:vMerge w:val="restar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429" w:type="pct"/>
            <w:vMerge w:val="restar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1864" w:type="pct"/>
            <w:vMerge w:val="restar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</w:tr>
      <w:tr w:rsidR="00274CE1" w:rsidRPr="005D631A" w:rsidTr="005D631A">
        <w:trPr>
          <w:trHeight w:val="517"/>
        </w:trPr>
        <w:tc>
          <w:tcPr>
            <w:tcW w:w="707" w:type="pct"/>
            <w:vMerge/>
          </w:tcPr>
          <w:p w:rsidR="00274CE1" w:rsidRPr="005D631A" w:rsidRDefault="00274CE1" w:rsidP="005D6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pct"/>
            <w:vMerge/>
          </w:tcPr>
          <w:p w:rsidR="00274CE1" w:rsidRPr="005D631A" w:rsidRDefault="00274CE1" w:rsidP="005D6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pct"/>
            <w:vMerge/>
          </w:tcPr>
          <w:p w:rsidR="00274CE1" w:rsidRPr="005D631A" w:rsidRDefault="00274CE1" w:rsidP="005D63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Введение. Алгоритмы. Общие принципы решения расчетных задач.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Алгоритмы решения задач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Семинар: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Составление формул электронной конфигурации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f-элементов.  Строение атома.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Структурно-логическая схема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«Строение атома».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Положение элемента в ПСХЭ.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Практическая работа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>: Моделирование пространственного строения неорганических и органических веществ.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Шаростержневые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модели молекул.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Семинар: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Комплексные соединения. Классификация, номенклатура. Химические свойства.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Конкретизация понятий о комплексных соединениях.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Практическая работа</w:t>
            </w:r>
            <w:r w:rsidRPr="005D631A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Химические свойства комплексных соединений.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Защита практической работы.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Кристаллогидраты. Получение. Задачи на выведение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молекулярных формул.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Конкретизация понятий о кристаллогидратах. Алгоритм решения задач по </w:t>
            </w: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крис</w:t>
            </w:r>
            <w:proofErr w:type="spellEnd"/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таллогидратам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Расчёты состава смесей по химическим формулам.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Решение задач на вычисление компонентов смеси.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Конкретизация понятий о смесях. Отчёт о самостоятельном решении задач.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Практическая работа</w:t>
            </w:r>
            <w:r w:rsidRPr="005D631A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Приготовление стандартных растворов. Кислотно-основное титрование (нормальность, </w:t>
            </w: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молярность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Задачи на переход от одной количественной величины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631A">
              <w:rPr>
                <w:rFonts w:ascii="Times New Roman" w:hAnsi="Times New Roman"/>
                <w:sz w:val="24"/>
                <w:szCs w:val="24"/>
              </w:rPr>
              <w:t xml:space="preserve">выражения концентрации вещества к другой: от </w:t>
            </w: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молярности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к  нормальности, от молярной концентрации к массовой доли растворённого вещества и  обратно.</w:t>
            </w:r>
            <w:r w:rsidR="005D631A" w:rsidRPr="005D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Алгоритм решения задач. Графики растворимости некоторых солей в зависимости от некоторых факторов.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Задачи на разбавление, упаривание и сливание растворов. Растворимость.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Конкретизация понятий о видах растворов.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Семинар: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Термохимия. Энтальпия, энтропия. Решение задач на вычисление теплоты образования и теплоты сгорания неорганических веществ.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Конкретизация понятий об энтальпии и энтропии.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Конференция: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Задачи по гидролизу неорганических и органических веществ (солей, бинарных соединений).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Собеседование. Алгоритмы решения задач по гидролизу.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Конференция: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Водородный показатель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Собеседование.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Кинетика химических реакций: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а) вычисление средней скорости химической реакции;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б) изменение скорости химической реакции в зависимости от катализатора, температуры, давления, </w:t>
            </w: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концентрации реагирующих веществ.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Конкретизация понятий о кинетике химических реакций.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Практическая работа</w:t>
            </w:r>
            <w:r w:rsidRPr="005D631A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Исследовательский способ изучения свойств катализатора. Влияние  массы катализатора на скорость реакции.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Семинар: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>-восстановительные реакции: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метод электронного баланса.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>-восстановительные реакции: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 xml:space="preserve">Зачетное занятие-практикум: </w:t>
            </w:r>
            <w:r w:rsidRPr="005D631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Контрольная работа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«Решение различных вариантов задач по изученным темам»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Конференция: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Цепочки превращений: от </w:t>
            </w:r>
            <w:proofErr w:type="gramStart"/>
            <w:r w:rsidRPr="005D631A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к сложному</w:t>
            </w:r>
            <w:r w:rsidR="005D631A" w:rsidRPr="005D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>(по неорганическим соединениям).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Структурно-логические  схемы.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Конференция: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Цепочки превращений: от </w:t>
            </w:r>
            <w:proofErr w:type="gramStart"/>
            <w:r w:rsidRPr="005D631A">
              <w:rPr>
                <w:rFonts w:ascii="Times New Roman" w:hAnsi="Times New Roman"/>
                <w:sz w:val="24"/>
                <w:szCs w:val="24"/>
              </w:rPr>
              <w:t>простого</w:t>
            </w:r>
            <w:proofErr w:type="gramEnd"/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к сложному</w:t>
            </w:r>
            <w:r w:rsidR="005D631A" w:rsidRPr="005D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>(по неорганическим соединениям).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Структурно-логические схемы.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Конференция: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Генетическая взаимосвязь между органическими и неорганическими веществами. Качественные задачи на цепи генетической взаимосвязи  между основными классами неорганических веществ с неизвестными отдельными звеньями и неизвестными фрагментами цепей.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Структурно-логические схемы.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Семинар: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Сплавы и </w:t>
            </w: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интерметаллиды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 xml:space="preserve">. Решение задач на вычисление массовой доли металла в сплаве, выведение формул </w:t>
            </w:r>
            <w:proofErr w:type="spellStart"/>
            <w:r w:rsidRPr="005D631A">
              <w:rPr>
                <w:rFonts w:ascii="Times New Roman" w:hAnsi="Times New Roman"/>
                <w:sz w:val="24"/>
                <w:szCs w:val="24"/>
              </w:rPr>
              <w:t>интерметаллидов</w:t>
            </w:r>
            <w:proofErr w:type="spellEnd"/>
            <w:r w:rsidRPr="005D63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Задачи на электролиз  растворов солей и щелочей.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Применение ряда стандартных электродных потенциалов.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Авторские задачи.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  <w:t>Семинар: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Окислительные свойства кислородсодержащих кислот в зависимости от концентрации и активности металла.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Структурно-логические схемы.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Практическая работа</w:t>
            </w:r>
            <w:r w:rsidRPr="005D631A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: 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>Качественный анализ смеси катионов и анионов.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Практическая работа</w:t>
            </w:r>
            <w:r w:rsidRPr="005D631A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  <w:r w:rsidRPr="005D631A">
              <w:rPr>
                <w:rFonts w:ascii="Times New Roman" w:hAnsi="Times New Roman"/>
                <w:sz w:val="24"/>
                <w:szCs w:val="24"/>
              </w:rPr>
              <w:t xml:space="preserve"> Решение задач по качественному анализу смеси катионов и анионов.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Алгоритмы решения задач.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Алгоритмы решения задач.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631A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«Решение задач»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Алгоритмы решения задач.</w:t>
            </w:r>
          </w:p>
        </w:tc>
      </w:tr>
      <w:tr w:rsidR="00274CE1" w:rsidRPr="005D631A" w:rsidTr="005D631A">
        <w:tc>
          <w:tcPr>
            <w:tcW w:w="707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429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631A">
              <w:rPr>
                <w:rFonts w:ascii="Times New Roman" w:hAnsi="Times New Roman"/>
                <w:sz w:val="24"/>
                <w:szCs w:val="24"/>
                <w:u w:val="single"/>
              </w:rPr>
              <w:t>Итоговое  занятие</w:t>
            </w:r>
          </w:p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«Защита авторских задач».</w:t>
            </w:r>
          </w:p>
        </w:tc>
        <w:tc>
          <w:tcPr>
            <w:tcW w:w="1864" w:type="pct"/>
          </w:tcPr>
          <w:p w:rsidR="00274CE1" w:rsidRPr="005D631A" w:rsidRDefault="00274CE1" w:rsidP="005D63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31A">
              <w:rPr>
                <w:rFonts w:ascii="Times New Roman" w:hAnsi="Times New Roman"/>
                <w:sz w:val="24"/>
                <w:szCs w:val="24"/>
              </w:rPr>
              <w:t>Защита творческих работ. Зачет.</w:t>
            </w:r>
          </w:p>
        </w:tc>
      </w:tr>
    </w:tbl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  <w:r w:rsidRPr="00ED76B6">
        <w:rPr>
          <w:rFonts w:ascii="Times New Roman" w:hAnsi="Times New Roman"/>
          <w:b/>
          <w:i/>
          <w:sz w:val="24"/>
          <w:szCs w:val="24"/>
        </w:rPr>
        <w:tab/>
      </w: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b/>
          <w:i/>
          <w:sz w:val="24"/>
          <w:szCs w:val="24"/>
        </w:rPr>
      </w:pPr>
    </w:p>
    <w:p w:rsidR="00274CE1" w:rsidRPr="00ED76B6" w:rsidRDefault="005D631A" w:rsidP="00ED76B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274CE1" w:rsidRPr="00ED76B6" w:rsidRDefault="00274CE1" w:rsidP="00ED76B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ED76B6">
        <w:rPr>
          <w:rFonts w:ascii="Times New Roman" w:hAnsi="Times New Roman"/>
          <w:b/>
          <w:i/>
          <w:sz w:val="24"/>
          <w:szCs w:val="24"/>
        </w:rPr>
        <w:t>Содержание программы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1.Введение  (1 час)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Введение. Алгоритмы. Общие принципы решения расчетных задач.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2.Периодическая система химических элементов и периодический закон  Д.И. Менделеева. Строение атома (1час)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Составление формул электронной конфигурации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f-элементов.  Строение атома.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3. Строение вещества (1 час)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Моделирование пространственного строения неорганических и органических веществ.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4. Комплексные соединения   и кристаллогидраты  (4 часа)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Комплексные соединения. Классификация, номенклатура. Химические свойства. Кристаллогидраты. Получение. Задачи на выведение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молекулярных формул. Расчёты состава смесей по химическим формулам.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Решение задач на вычисление компонентов смеси. 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5. Растворы. Способы выражения концентрации растворов (3 часа)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Приготовление стандартных растворов. Кислотн</w:t>
      </w:r>
      <w:proofErr w:type="gramStart"/>
      <w:r w:rsidRPr="00ED76B6">
        <w:rPr>
          <w:rFonts w:ascii="Times New Roman" w:hAnsi="Times New Roman"/>
          <w:sz w:val="24"/>
          <w:szCs w:val="24"/>
        </w:rPr>
        <w:t>о-</w:t>
      </w:r>
      <w:proofErr w:type="gramEnd"/>
      <w:r w:rsidRPr="00ED76B6">
        <w:rPr>
          <w:rFonts w:ascii="Times New Roman" w:hAnsi="Times New Roman"/>
          <w:sz w:val="24"/>
          <w:szCs w:val="24"/>
        </w:rPr>
        <w:t xml:space="preserve"> основное титрование (нормальность, </w:t>
      </w:r>
      <w:proofErr w:type="spellStart"/>
      <w:r w:rsidRPr="00ED76B6">
        <w:rPr>
          <w:rFonts w:ascii="Times New Roman" w:hAnsi="Times New Roman"/>
          <w:sz w:val="24"/>
          <w:szCs w:val="24"/>
        </w:rPr>
        <w:t>молярность</w:t>
      </w:r>
      <w:proofErr w:type="spellEnd"/>
      <w:r w:rsidRPr="00ED76B6">
        <w:rPr>
          <w:rFonts w:ascii="Times New Roman" w:hAnsi="Times New Roman"/>
          <w:sz w:val="24"/>
          <w:szCs w:val="24"/>
        </w:rPr>
        <w:t xml:space="preserve">). Задачи на переход от одной количественной величины выражения концентрации вещества к другой: от </w:t>
      </w:r>
      <w:proofErr w:type="spellStart"/>
      <w:r w:rsidRPr="00ED76B6">
        <w:rPr>
          <w:rFonts w:ascii="Times New Roman" w:hAnsi="Times New Roman"/>
          <w:sz w:val="24"/>
          <w:szCs w:val="24"/>
        </w:rPr>
        <w:t>молярности</w:t>
      </w:r>
      <w:proofErr w:type="spellEnd"/>
      <w:r w:rsidRPr="00ED76B6">
        <w:rPr>
          <w:rFonts w:ascii="Times New Roman" w:hAnsi="Times New Roman"/>
          <w:sz w:val="24"/>
          <w:szCs w:val="24"/>
        </w:rPr>
        <w:t xml:space="preserve"> к  нормальности, от молярной концентрации </w:t>
      </w:r>
      <w:proofErr w:type="gramStart"/>
      <w:r w:rsidRPr="00ED76B6">
        <w:rPr>
          <w:rFonts w:ascii="Times New Roman" w:hAnsi="Times New Roman"/>
          <w:sz w:val="24"/>
          <w:szCs w:val="24"/>
        </w:rPr>
        <w:t>к</w:t>
      </w:r>
      <w:proofErr w:type="gramEnd"/>
      <w:r w:rsidRPr="00ED76B6">
        <w:rPr>
          <w:rFonts w:ascii="Times New Roman" w:hAnsi="Times New Roman"/>
          <w:sz w:val="24"/>
          <w:szCs w:val="24"/>
        </w:rPr>
        <w:t xml:space="preserve"> массовой доли растворённого вещества и  обратно. Задачи на разбавление, упаривание и сливание растворов. Растворимость.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6.Решение задач по термохимии (1 час)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Термохимия. Энтальпия, энтропия. Решение задач на вычисление теплоты образования и теплоты сгорания неорганических веществ.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7. Гидролиз. Водородный показатель (2 часа)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Задачи по гидролизу органических и органических веществ (солей, бинарных соединений). 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8. Кинетика химических реакций (2 часа)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 Кинетика химических реакций: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а) вычисление средней скорости химической реакции;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lastRenderedPageBreak/>
        <w:t>б) изменение скорости химической реакции в зависимости от катализатора, температуры, давления, концентрации реагирующих веществ.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Исследовательский способ изучения свойств катализатора. Влияние  массы катализатора на скорость реакции.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 xml:space="preserve">Тема 9. </w:t>
      </w:r>
      <w:proofErr w:type="spellStart"/>
      <w:r w:rsidRPr="00ED76B6">
        <w:rPr>
          <w:rFonts w:ascii="Times New Roman" w:hAnsi="Times New Roman"/>
          <w:b/>
          <w:sz w:val="24"/>
          <w:szCs w:val="24"/>
        </w:rPr>
        <w:t>Окислительно</w:t>
      </w:r>
      <w:proofErr w:type="spellEnd"/>
      <w:r w:rsidRPr="00ED76B6">
        <w:rPr>
          <w:rFonts w:ascii="Times New Roman" w:hAnsi="Times New Roman"/>
          <w:b/>
          <w:sz w:val="24"/>
          <w:szCs w:val="24"/>
        </w:rPr>
        <w:t>-восстановительные реакции (3 часа)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proofErr w:type="spellStart"/>
      <w:r w:rsidRPr="00ED76B6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ED76B6">
        <w:rPr>
          <w:rFonts w:ascii="Times New Roman" w:hAnsi="Times New Roman"/>
          <w:sz w:val="24"/>
          <w:szCs w:val="24"/>
        </w:rPr>
        <w:t>-восстановительные реакции: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метод электронного баланса. 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10. Зачетное занятие-практикум  «Решение различных вариантов задач по изученным темам» (1 час)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11. Классификация органических и неорганических веществ (3 часа)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Цепочки превращений: от </w:t>
      </w:r>
      <w:proofErr w:type="gramStart"/>
      <w:r w:rsidRPr="00ED76B6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ED76B6">
        <w:rPr>
          <w:rFonts w:ascii="Times New Roman" w:hAnsi="Times New Roman"/>
          <w:sz w:val="24"/>
          <w:szCs w:val="24"/>
        </w:rPr>
        <w:t xml:space="preserve"> к сложному (по неорганическим и органическим  соединениям). Генетическая взаимосвязь между органическими и неорганическими веществами. Качественные задачи на цепи генетической взаимосвязи  между основными классами неорганических веществ с неизвестными отдельными звеньями и неизвестными фрагментами цепей.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 xml:space="preserve">Тема 12. Сплавы и </w:t>
      </w:r>
      <w:proofErr w:type="spellStart"/>
      <w:r w:rsidRPr="00ED76B6">
        <w:rPr>
          <w:rFonts w:ascii="Times New Roman" w:hAnsi="Times New Roman"/>
          <w:b/>
          <w:sz w:val="24"/>
          <w:szCs w:val="24"/>
        </w:rPr>
        <w:t>интерметаллиды</w:t>
      </w:r>
      <w:proofErr w:type="spellEnd"/>
      <w:r w:rsidRPr="00ED76B6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Сплавы и </w:t>
      </w:r>
      <w:proofErr w:type="spellStart"/>
      <w:r w:rsidRPr="00ED76B6">
        <w:rPr>
          <w:rFonts w:ascii="Times New Roman" w:hAnsi="Times New Roman"/>
          <w:sz w:val="24"/>
          <w:szCs w:val="24"/>
        </w:rPr>
        <w:t>интерметаллиды</w:t>
      </w:r>
      <w:proofErr w:type="spellEnd"/>
      <w:r w:rsidRPr="00ED76B6">
        <w:rPr>
          <w:rFonts w:ascii="Times New Roman" w:hAnsi="Times New Roman"/>
          <w:sz w:val="24"/>
          <w:szCs w:val="24"/>
        </w:rPr>
        <w:t xml:space="preserve">. Решение задач на вычисление массовой доли металла в сплаве, выведение формул </w:t>
      </w:r>
      <w:proofErr w:type="spellStart"/>
      <w:r w:rsidRPr="00ED76B6">
        <w:rPr>
          <w:rFonts w:ascii="Times New Roman" w:hAnsi="Times New Roman"/>
          <w:sz w:val="24"/>
          <w:szCs w:val="24"/>
        </w:rPr>
        <w:t>интерметаллидов</w:t>
      </w:r>
      <w:proofErr w:type="spellEnd"/>
      <w:r w:rsidRPr="00ED76B6">
        <w:rPr>
          <w:rFonts w:ascii="Times New Roman" w:hAnsi="Times New Roman"/>
          <w:sz w:val="24"/>
          <w:szCs w:val="24"/>
        </w:rPr>
        <w:t>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13. Электролиз (2 часа)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Задачи на электролиз  растворов солей и щелочей. Применение ряда стандартных электродных потенциалов.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14.Окислительные свойства кислородсодержащих кислот (1 час)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Окислительные свойства кислородсодержащих кислот в зависимости от концентрации и активности металла.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15. Практикум. Качественный состав смеси (2 часа)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Качественный анализ смеси катионов и анионов.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16. Решение  заданий (4 часа)  + 1ч - к/</w:t>
      </w:r>
      <w:proofErr w:type="gramStart"/>
      <w:r w:rsidRPr="00ED76B6">
        <w:rPr>
          <w:rFonts w:ascii="Times New Roman" w:hAnsi="Times New Roman"/>
          <w:b/>
          <w:sz w:val="24"/>
          <w:szCs w:val="24"/>
        </w:rPr>
        <w:t>р</w:t>
      </w:r>
      <w:proofErr w:type="gramEnd"/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Решение задач с коротким и развернутым ответом.</w:t>
      </w:r>
    </w:p>
    <w:p w:rsidR="00274CE1" w:rsidRPr="00ED76B6" w:rsidRDefault="00274CE1" w:rsidP="00ED76B6">
      <w:pPr>
        <w:rPr>
          <w:rFonts w:ascii="Times New Roman" w:hAnsi="Times New Roman"/>
          <w:b/>
          <w:sz w:val="24"/>
          <w:szCs w:val="24"/>
        </w:rPr>
      </w:pPr>
      <w:r w:rsidRPr="00ED76B6">
        <w:rPr>
          <w:rFonts w:ascii="Times New Roman" w:hAnsi="Times New Roman"/>
          <w:b/>
          <w:sz w:val="24"/>
          <w:szCs w:val="24"/>
        </w:rPr>
        <w:t>Тема 17. «Защита авторских задач» (1 час)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>Итоговое занятие «Защита авторских задач».</w:t>
      </w:r>
    </w:p>
    <w:p w:rsidR="00274CE1" w:rsidRPr="00ED76B6" w:rsidRDefault="005D631A" w:rsidP="00ED76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74CE1" w:rsidRPr="00ED76B6" w:rsidRDefault="00ED76B6" w:rsidP="00ED76B6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</w:t>
      </w:r>
      <w:r w:rsidR="00274CE1" w:rsidRPr="00ED76B6">
        <w:rPr>
          <w:rFonts w:ascii="Times New Roman" w:hAnsi="Times New Roman"/>
          <w:b/>
          <w:i/>
          <w:sz w:val="24"/>
          <w:szCs w:val="24"/>
        </w:rPr>
        <w:t>итература.</w:t>
      </w:r>
    </w:p>
    <w:p w:rsidR="00274CE1" w:rsidRPr="00ED76B6" w:rsidRDefault="00274CE1" w:rsidP="00ED76B6">
      <w:pPr>
        <w:rPr>
          <w:rFonts w:ascii="Times New Roman" w:hAnsi="Times New Roman"/>
          <w:i/>
          <w:sz w:val="24"/>
          <w:szCs w:val="24"/>
        </w:rPr>
      </w:pP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Дайнеко В.И. Как научить школьников решать задачи по органической химии. – М.: Просвещение, 1992.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 Забродина Р.И., </w:t>
      </w:r>
      <w:proofErr w:type="spellStart"/>
      <w:r w:rsidRPr="00ED76B6">
        <w:rPr>
          <w:rFonts w:ascii="Times New Roman" w:hAnsi="Times New Roman"/>
          <w:sz w:val="24"/>
          <w:szCs w:val="24"/>
        </w:rPr>
        <w:t>Соловецкая</w:t>
      </w:r>
      <w:proofErr w:type="spellEnd"/>
      <w:r w:rsidRPr="00ED76B6">
        <w:rPr>
          <w:rFonts w:ascii="Times New Roman" w:hAnsi="Times New Roman"/>
          <w:sz w:val="24"/>
          <w:szCs w:val="24"/>
        </w:rPr>
        <w:t xml:space="preserve"> Л.А.. Качественные задачи в органической химии. – Белгород, 1996.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Пак М. Алгоритмы в обучении химии. – М.: Просвещение, 1993.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Протасов П.Н., Цитович И.К. Методика решения расчетных задач по химии. – М.: Просвещение, 1978.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76B6">
        <w:rPr>
          <w:rFonts w:ascii="Times New Roman" w:hAnsi="Times New Roman"/>
          <w:sz w:val="24"/>
          <w:szCs w:val="24"/>
        </w:rPr>
        <w:t>Романовская</w:t>
      </w:r>
      <w:proofErr w:type="gramEnd"/>
      <w:r w:rsidRPr="00ED76B6">
        <w:rPr>
          <w:rFonts w:ascii="Times New Roman" w:hAnsi="Times New Roman"/>
          <w:sz w:val="24"/>
          <w:szCs w:val="24"/>
        </w:rPr>
        <w:t xml:space="preserve"> В.К. Решение задач. – С-Петербург, 1998.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76B6">
        <w:rPr>
          <w:rFonts w:ascii="Times New Roman" w:hAnsi="Times New Roman"/>
          <w:sz w:val="24"/>
          <w:szCs w:val="24"/>
        </w:rPr>
        <w:t>Штремплер</w:t>
      </w:r>
      <w:proofErr w:type="spellEnd"/>
      <w:r w:rsidRPr="00ED76B6">
        <w:rPr>
          <w:rFonts w:ascii="Times New Roman" w:hAnsi="Times New Roman"/>
          <w:sz w:val="24"/>
          <w:szCs w:val="24"/>
        </w:rPr>
        <w:t xml:space="preserve"> Г.И., Хохлов А.И. Методика расчетных задач по химии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  <w:r w:rsidRPr="00ED76B6">
        <w:rPr>
          <w:rFonts w:ascii="Times New Roman" w:hAnsi="Times New Roman"/>
          <w:sz w:val="24"/>
          <w:szCs w:val="24"/>
        </w:rPr>
        <w:t xml:space="preserve">    8-11 классов. – М.: Просвещение, 2001. </w:t>
      </w:r>
    </w:p>
    <w:p w:rsidR="00274CE1" w:rsidRPr="00ED76B6" w:rsidRDefault="00274CE1" w:rsidP="00ED76B6">
      <w:pPr>
        <w:rPr>
          <w:rFonts w:ascii="Times New Roman" w:hAnsi="Times New Roman"/>
          <w:sz w:val="24"/>
          <w:szCs w:val="24"/>
        </w:rPr>
      </w:pPr>
    </w:p>
    <w:sectPr w:rsidR="00274CE1" w:rsidRPr="00ED76B6" w:rsidSect="00ED76B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88"/>
    <w:multiLevelType w:val="hybridMultilevel"/>
    <w:tmpl w:val="17AA1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E82"/>
    <w:multiLevelType w:val="hybridMultilevel"/>
    <w:tmpl w:val="A47499CA"/>
    <w:lvl w:ilvl="0" w:tplc="9D02E520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6D305B"/>
    <w:multiLevelType w:val="hybridMultilevel"/>
    <w:tmpl w:val="7A2A3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997140"/>
    <w:multiLevelType w:val="hybridMultilevel"/>
    <w:tmpl w:val="47946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DC3"/>
    <w:rsid w:val="00015DC3"/>
    <w:rsid w:val="000F072E"/>
    <w:rsid w:val="00197CDB"/>
    <w:rsid w:val="002532A0"/>
    <w:rsid w:val="00274CE1"/>
    <w:rsid w:val="003565DB"/>
    <w:rsid w:val="003A242F"/>
    <w:rsid w:val="00405660"/>
    <w:rsid w:val="004A0A29"/>
    <w:rsid w:val="005D631A"/>
    <w:rsid w:val="00631513"/>
    <w:rsid w:val="006F60DA"/>
    <w:rsid w:val="00A4039A"/>
    <w:rsid w:val="00A63011"/>
    <w:rsid w:val="00C2281A"/>
    <w:rsid w:val="00D01021"/>
    <w:rsid w:val="00DE770C"/>
    <w:rsid w:val="00E7772D"/>
    <w:rsid w:val="00ED362A"/>
    <w:rsid w:val="00ED76B6"/>
    <w:rsid w:val="00F32351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2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5D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D01021"/>
    <w:pPr>
      <w:spacing w:after="0" w:line="36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0102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3">
    <w:name w:val="Обычный абзац"/>
    <w:basedOn w:val="a"/>
    <w:uiPriority w:val="99"/>
    <w:rsid w:val="00D01021"/>
    <w:pPr>
      <w:spacing w:after="0" w:line="288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iPriority w:val="99"/>
    <w:semiHidden/>
    <w:rsid w:val="002532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2532A0"/>
    <w:rPr>
      <w:rFonts w:ascii="Calibri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3565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k18-z01</cp:lastModifiedBy>
  <cp:revision>6</cp:revision>
  <cp:lastPrinted>2019-11-28T04:57:00Z</cp:lastPrinted>
  <dcterms:created xsi:type="dcterms:W3CDTF">2019-11-07T19:34:00Z</dcterms:created>
  <dcterms:modified xsi:type="dcterms:W3CDTF">2019-11-28T05:00:00Z</dcterms:modified>
</cp:coreProperties>
</file>