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CF" w:rsidRPr="00296BCF" w:rsidRDefault="00296BCF" w:rsidP="00296BCF">
      <w:pPr>
        <w:spacing w:line="254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6BCF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296BCF" w:rsidRDefault="00777135" w:rsidP="00296BCF">
      <w:pPr>
        <w:spacing w:line="254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6B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96BCF" w:rsidRPr="00296BCF">
        <w:rPr>
          <w:rFonts w:ascii="Times New Roman" w:eastAsia="Calibri" w:hAnsi="Times New Roman" w:cs="Times New Roman"/>
          <w:b/>
          <w:sz w:val="24"/>
          <w:szCs w:val="24"/>
        </w:rPr>
        <w:t>«Декоративно-прикладное искусство»</w:t>
      </w:r>
    </w:p>
    <w:p w:rsidR="00777135" w:rsidRPr="00296BCF" w:rsidRDefault="00777135" w:rsidP="00296BCF">
      <w:pPr>
        <w:spacing w:line="254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6BCF" w:rsidRPr="00296BCF" w:rsidRDefault="00296BCF" w:rsidP="00296BCF">
      <w:pPr>
        <w:spacing w:line="254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BCF">
        <w:rPr>
          <w:rFonts w:ascii="Times New Roman" w:eastAsia="Calibri" w:hAnsi="Times New Roman" w:cs="Times New Roman"/>
          <w:sz w:val="24"/>
          <w:szCs w:val="24"/>
        </w:rPr>
        <w:t xml:space="preserve">Содержание программы нацелено на формирование культуры творческой личности, приобщение </w:t>
      </w:r>
      <w:proofErr w:type="gramStart"/>
      <w:r w:rsidRPr="00296BCF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296BCF">
        <w:rPr>
          <w:rFonts w:ascii="Times New Roman" w:eastAsia="Calibri" w:hAnsi="Times New Roman" w:cs="Times New Roman"/>
          <w:sz w:val="24"/>
          <w:szCs w:val="24"/>
        </w:rPr>
        <w:t xml:space="preserve"> к общечеловеческим ценностям через собственное творчество, формирование активной позиции.</w:t>
      </w:r>
    </w:p>
    <w:p w:rsidR="00296BCF" w:rsidRDefault="00777135" w:rsidP="00296BCF">
      <w:pPr>
        <w:spacing w:line="254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Актуальность программы </w:t>
      </w:r>
      <w:r w:rsidR="00296BCF" w:rsidRPr="00296BCF">
        <w:rPr>
          <w:rFonts w:ascii="Times New Roman" w:eastAsia="Calibri" w:hAnsi="Times New Roman" w:cs="Times New Roman"/>
          <w:sz w:val="24"/>
          <w:szCs w:val="24"/>
        </w:rPr>
        <w:t xml:space="preserve">обусловлена ее практической значимостью: человек рассматривается как создатель духовной культуры и творец рукотворного мира. </w:t>
      </w:r>
      <w:proofErr w:type="gramStart"/>
      <w:r w:rsidR="00296BCF" w:rsidRPr="00296BCF">
        <w:rPr>
          <w:rFonts w:ascii="Times New Roman" w:eastAsia="Calibri" w:hAnsi="Times New Roman" w:cs="Times New Roman"/>
          <w:sz w:val="24"/>
          <w:szCs w:val="24"/>
        </w:rPr>
        <w:t>Возможность проявить себя, раскрыть неповторимые индивидуальные способности, в процессе изготовления красивых вещей, очень важны для воспитания у обучающихся нравственного начала, любви и уважения к творческому труду.</w:t>
      </w:r>
      <w:proofErr w:type="gramEnd"/>
    </w:p>
    <w:p w:rsidR="00980993" w:rsidRPr="00296BCF" w:rsidRDefault="00980993" w:rsidP="00296BCF">
      <w:pPr>
        <w:spacing w:line="254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0993" w:rsidRDefault="00296BCF" w:rsidP="00296BCF">
      <w:pPr>
        <w:spacing w:line="254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BCF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для обучающихся 1 – 4 классов. </w:t>
      </w:r>
    </w:p>
    <w:p w:rsidR="00296BCF" w:rsidRDefault="00980993" w:rsidP="00296BCF">
      <w:pPr>
        <w:spacing w:line="254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Занятия проходят после окончания учебных занятий, </w:t>
      </w:r>
      <w:r w:rsidR="00296BCF" w:rsidRPr="00296BCF">
        <w:rPr>
          <w:rFonts w:ascii="Times New Roman" w:eastAsia="Calibri" w:hAnsi="Times New Roman" w:cs="Times New Roman"/>
          <w:sz w:val="24"/>
          <w:szCs w:val="24"/>
        </w:rPr>
        <w:t xml:space="preserve"> 2 раза в неделю (68 часов). Продолжительность занятий 40 минут.</w:t>
      </w:r>
    </w:p>
    <w:p w:rsidR="00980993" w:rsidRPr="00296BCF" w:rsidRDefault="00980993" w:rsidP="00296BCF">
      <w:pPr>
        <w:spacing w:line="254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6BCF" w:rsidRDefault="00296BCF" w:rsidP="00296BCF">
      <w:pPr>
        <w:spacing w:line="254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BCF">
        <w:rPr>
          <w:rFonts w:ascii="Times New Roman" w:eastAsia="Calibri" w:hAnsi="Times New Roman" w:cs="Times New Roman"/>
          <w:sz w:val="24"/>
          <w:szCs w:val="24"/>
        </w:rPr>
        <w:t>Цель программы - создание условий для творческого и нравственного развития детей, ориентирование детей в предметно – практической деятельности, через освоение ими техник художественных ремесел и включая их в сферу декоративно-прикладного искусства.</w:t>
      </w:r>
    </w:p>
    <w:p w:rsidR="00980993" w:rsidRPr="00296BCF" w:rsidRDefault="00980993" w:rsidP="00296BCF">
      <w:pPr>
        <w:spacing w:line="254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6BCF" w:rsidRPr="00296BCF" w:rsidRDefault="00296BCF" w:rsidP="00296BCF">
      <w:pPr>
        <w:spacing w:line="254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296BCF">
        <w:rPr>
          <w:rFonts w:ascii="Times New Roman" w:eastAsia="Calibri" w:hAnsi="Times New Roman" w:cs="Times New Roman"/>
          <w:sz w:val="24"/>
          <w:szCs w:val="24"/>
        </w:rPr>
        <w:t>Формы проведения занятий:</w:t>
      </w:r>
    </w:p>
    <w:p w:rsidR="00296BCF" w:rsidRPr="00296BCF" w:rsidRDefault="00296BCF" w:rsidP="00296BCF">
      <w:pPr>
        <w:spacing w:line="254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</w:t>
      </w:r>
      <w:r w:rsidRPr="00296BCF">
        <w:rPr>
          <w:rFonts w:ascii="Times New Roman" w:eastAsia="Calibri" w:hAnsi="Times New Roman" w:cs="Times New Roman"/>
          <w:sz w:val="24"/>
          <w:szCs w:val="24"/>
        </w:rPr>
        <w:t xml:space="preserve">оллективное творчество (парное, </w:t>
      </w:r>
      <w:proofErr w:type="spellStart"/>
      <w:r w:rsidRPr="00296BCF">
        <w:rPr>
          <w:rFonts w:ascii="Times New Roman" w:eastAsia="Calibri" w:hAnsi="Times New Roman" w:cs="Times New Roman"/>
          <w:sz w:val="24"/>
          <w:szCs w:val="24"/>
        </w:rPr>
        <w:t>микрогрупповое</w:t>
      </w:r>
      <w:proofErr w:type="spellEnd"/>
      <w:r w:rsidRPr="00296BCF">
        <w:rPr>
          <w:rFonts w:ascii="Times New Roman" w:eastAsia="Calibri" w:hAnsi="Times New Roman" w:cs="Times New Roman"/>
          <w:sz w:val="24"/>
          <w:szCs w:val="24"/>
        </w:rPr>
        <w:t>, межгрупповое взаимодействие)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296BCF">
        <w:rPr>
          <w:rFonts w:ascii="Times New Roman" w:eastAsia="Calibri" w:hAnsi="Times New Roman" w:cs="Times New Roman"/>
          <w:sz w:val="24"/>
          <w:szCs w:val="24"/>
        </w:rPr>
        <w:t>ндивидуальная работа;</w:t>
      </w:r>
    </w:p>
    <w:p w:rsidR="00296BCF" w:rsidRDefault="00296BCF" w:rsidP="00296BCF">
      <w:pPr>
        <w:spacing w:line="254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э</w:t>
      </w:r>
      <w:r w:rsidRPr="00296BCF">
        <w:rPr>
          <w:rFonts w:ascii="Times New Roman" w:eastAsia="Calibri" w:hAnsi="Times New Roman" w:cs="Times New Roman"/>
          <w:sz w:val="24"/>
          <w:szCs w:val="24"/>
        </w:rPr>
        <w:t>кскурсии;</w:t>
      </w:r>
    </w:p>
    <w:p w:rsidR="00296BCF" w:rsidRPr="00296BCF" w:rsidRDefault="00296BCF" w:rsidP="00296BCF">
      <w:pPr>
        <w:spacing w:line="254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BCF">
        <w:rPr>
          <w:rFonts w:ascii="Times New Roman" w:eastAsia="Calibri" w:hAnsi="Times New Roman" w:cs="Times New Roman"/>
          <w:sz w:val="24"/>
          <w:szCs w:val="24"/>
        </w:rPr>
        <w:t>В программу включены следующие разделы:</w:t>
      </w:r>
    </w:p>
    <w:p w:rsidR="00296BCF" w:rsidRPr="00296BCF" w:rsidRDefault="00296BCF" w:rsidP="00296BCF">
      <w:pPr>
        <w:spacing w:line="254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BCF">
        <w:rPr>
          <w:rFonts w:ascii="Times New Roman" w:eastAsia="Calibri" w:hAnsi="Times New Roman" w:cs="Times New Roman"/>
          <w:sz w:val="24"/>
          <w:szCs w:val="24"/>
        </w:rPr>
        <w:t>1.Работа с природными материалами</w:t>
      </w:r>
    </w:p>
    <w:p w:rsidR="00296BCF" w:rsidRPr="00296BCF" w:rsidRDefault="00296BCF" w:rsidP="00296BCF">
      <w:pPr>
        <w:spacing w:line="254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BCF">
        <w:rPr>
          <w:rFonts w:ascii="Times New Roman" w:eastAsia="Calibri" w:hAnsi="Times New Roman" w:cs="Times New Roman"/>
          <w:sz w:val="24"/>
          <w:szCs w:val="24"/>
        </w:rPr>
        <w:t>2. Лепка</w:t>
      </w:r>
    </w:p>
    <w:p w:rsidR="00296BCF" w:rsidRPr="00296BCF" w:rsidRDefault="00296BCF" w:rsidP="00296BCF">
      <w:pPr>
        <w:spacing w:line="254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BCF">
        <w:rPr>
          <w:rFonts w:ascii="Times New Roman" w:eastAsia="Calibri" w:hAnsi="Times New Roman" w:cs="Times New Roman"/>
          <w:sz w:val="24"/>
          <w:szCs w:val="24"/>
        </w:rPr>
        <w:t>3.Бумагопластика</w:t>
      </w:r>
    </w:p>
    <w:p w:rsidR="00296BCF" w:rsidRPr="00296BCF" w:rsidRDefault="00296BCF" w:rsidP="00296BCF">
      <w:pPr>
        <w:spacing w:line="254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BCF">
        <w:rPr>
          <w:rFonts w:ascii="Times New Roman" w:eastAsia="Calibri" w:hAnsi="Times New Roman" w:cs="Times New Roman"/>
          <w:sz w:val="24"/>
          <w:szCs w:val="24"/>
        </w:rPr>
        <w:t>4.Работа с тканью и нитками</w:t>
      </w:r>
    </w:p>
    <w:p w:rsidR="00296BCF" w:rsidRPr="00296BCF" w:rsidRDefault="00296BCF" w:rsidP="00296BCF">
      <w:pPr>
        <w:spacing w:line="254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BCF">
        <w:rPr>
          <w:rFonts w:ascii="Times New Roman" w:eastAsia="Calibri" w:hAnsi="Times New Roman" w:cs="Times New Roman"/>
          <w:sz w:val="24"/>
          <w:szCs w:val="24"/>
        </w:rPr>
        <w:t>5.Выставки, экскурсии</w:t>
      </w:r>
    </w:p>
    <w:p w:rsidR="00296BCF" w:rsidRDefault="00296BCF" w:rsidP="00296BCF">
      <w:pPr>
        <w:spacing w:line="254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BCF">
        <w:rPr>
          <w:rFonts w:ascii="Times New Roman" w:eastAsia="Calibri" w:hAnsi="Times New Roman" w:cs="Times New Roman"/>
          <w:sz w:val="24"/>
          <w:szCs w:val="24"/>
        </w:rPr>
        <w:t>Изучение каждого раздела завершается изготовлением изделия, т.е. теоретические задания и технологические приемы подкрепляются практическим применением к жизни.</w:t>
      </w:r>
    </w:p>
    <w:p w:rsidR="00296BCF" w:rsidRPr="00296BCF" w:rsidRDefault="00296BCF" w:rsidP="00296BCF">
      <w:pPr>
        <w:spacing w:line="254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BCF">
        <w:rPr>
          <w:rFonts w:ascii="Times New Roman" w:eastAsia="Calibri" w:hAnsi="Times New Roman" w:cs="Times New Roman"/>
          <w:sz w:val="24"/>
          <w:szCs w:val="24"/>
        </w:rPr>
        <w:t>Программа ориентирует обучающихся на самостоятельность в поисках композиционных решений, в выборе способов приготовления поделок.</w:t>
      </w:r>
    </w:p>
    <w:p w:rsidR="00296BCF" w:rsidRPr="00296BCF" w:rsidRDefault="00296BCF" w:rsidP="00296BCF">
      <w:pPr>
        <w:spacing w:line="254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BCF">
        <w:rPr>
          <w:rFonts w:ascii="Times New Roman" w:eastAsia="Calibri" w:hAnsi="Times New Roman" w:cs="Times New Roman"/>
          <w:sz w:val="24"/>
          <w:szCs w:val="24"/>
        </w:rPr>
        <w:t>Программой предусмотрены посещение музея, участие в выставках.</w:t>
      </w:r>
    </w:p>
    <w:p w:rsidR="00730E0D" w:rsidRPr="00296BCF" w:rsidRDefault="00980993" w:rsidP="00296BCF">
      <w:pPr>
        <w:spacing w:line="254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730E0D" w:rsidRPr="00296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D3"/>
    <w:rsid w:val="00296BCF"/>
    <w:rsid w:val="00400ED3"/>
    <w:rsid w:val="005F5C2D"/>
    <w:rsid w:val="00777135"/>
    <w:rsid w:val="00980993"/>
    <w:rsid w:val="00A144FB"/>
    <w:rsid w:val="00C6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Ираида Никишина</dc:creator>
  <cp:keywords/>
  <dc:description/>
  <cp:lastModifiedBy>k18-z01</cp:lastModifiedBy>
  <cp:revision>5</cp:revision>
  <dcterms:created xsi:type="dcterms:W3CDTF">2019-12-03T21:52:00Z</dcterms:created>
  <dcterms:modified xsi:type="dcterms:W3CDTF">2019-12-05T17:35:00Z</dcterms:modified>
</cp:coreProperties>
</file>